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5F5253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3D495E" w:rsidRPr="00490722">
        <w:rPr>
          <w:rFonts w:cs="Arial"/>
          <w:b/>
          <w:bCs/>
          <w:sz w:val="28"/>
        </w:rPr>
        <w:t>TO RELEVANT PUBLIC SECTOR AGENCIES ABOUT INTERVENTION ORDER</w:t>
      </w:r>
    </w:p>
    <w:p w14:paraId="1BE5FD97" w14:textId="77777777" w:rsidR="001B2D60" w:rsidRPr="005E16AC" w:rsidRDefault="001B2D60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13E4F9D" w14:textId="422BA1E9" w:rsidR="001B2D60" w:rsidRPr="00490722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157DBD">
        <w:rPr>
          <w:rFonts w:cs="Calibri"/>
          <w:b/>
          <w:sz w:val="12"/>
        </w:rPr>
        <w:t xml:space="preserve">Select </w:t>
      </w:r>
      <w:r w:rsidR="00743A0F" w:rsidRPr="00490722">
        <w:rPr>
          <w:rFonts w:cs="Calibri"/>
          <w:b/>
          <w:sz w:val="12"/>
        </w:rPr>
        <w:t>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77777777" w:rsidR="001B2D60" w:rsidRPr="00490722" w:rsidRDefault="00DA67BE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40554">
        <w:rPr>
          <w:rFonts w:cs="Calibri"/>
          <w:iCs/>
        </w:rPr>
        <w:t xml:space="preserve">STATUTORY </w:t>
      </w:r>
      <w:r w:rsidR="001B2D60" w:rsidRPr="00490722">
        <w:rPr>
          <w:rFonts w:cs="Calibri"/>
          <w:iCs/>
        </w:rPr>
        <w:t>JURISDICTION</w:t>
      </w:r>
    </w:p>
    <w:p w14:paraId="298262F0" w14:textId="77777777" w:rsidR="003D495E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1" w:name="_Hlk39138649"/>
      <w:bookmarkStart w:id="2" w:name="_Hlk39140678"/>
      <w:bookmarkEnd w:id="0"/>
      <w:r w:rsidRPr="00E83ED2">
        <w:rPr>
          <w:rFonts w:cs="Arial"/>
          <w:b/>
        </w:rPr>
        <w:t>[</w:t>
      </w:r>
      <w:r w:rsidRPr="00E83ED2">
        <w:rPr>
          <w:rFonts w:cs="Arial"/>
          <w:b/>
          <w:i/>
        </w:rPr>
        <w:t>FULL NAME</w:t>
      </w:r>
      <w:r w:rsidRPr="00E83ED2">
        <w:rPr>
          <w:rFonts w:cs="Arial"/>
          <w:b/>
        </w:rPr>
        <w:t>]</w:t>
      </w:r>
    </w:p>
    <w:p w14:paraId="40F3D15C" w14:textId="2BAA8C8F" w:rsidR="00E83ED2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ED2">
        <w:rPr>
          <w:rFonts w:cs="Arial"/>
          <w:b/>
        </w:rPr>
        <w:t>Applicant</w:t>
      </w:r>
    </w:p>
    <w:p w14:paraId="2D3EDA21" w14:textId="77777777" w:rsidR="003D495E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E83ED2">
        <w:rPr>
          <w:rFonts w:cs="Arial"/>
          <w:b/>
        </w:rPr>
        <w:t>[</w:t>
      </w:r>
      <w:r w:rsidRPr="00E83ED2">
        <w:rPr>
          <w:rFonts w:cs="Arial"/>
          <w:b/>
          <w:i/>
        </w:rPr>
        <w:t xml:space="preserve">FULL </w:t>
      </w:r>
      <w:r w:rsidRPr="00E83ED2">
        <w:rPr>
          <w:rFonts w:cs="Arial"/>
          <w:b/>
          <w:i/>
          <w:iCs/>
        </w:rPr>
        <w:t>NAME</w:t>
      </w:r>
      <w:r w:rsidRPr="00E83ED2">
        <w:rPr>
          <w:rFonts w:cs="Arial"/>
          <w:b/>
        </w:rPr>
        <w:t>]</w:t>
      </w:r>
    </w:p>
    <w:p w14:paraId="5F42EDDE" w14:textId="2D17A29E" w:rsidR="003D495E" w:rsidRPr="00E83ED2" w:rsidRDefault="003D495E" w:rsidP="005E16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ED2">
        <w:rPr>
          <w:rFonts w:cs="Arial"/>
          <w:b/>
        </w:rPr>
        <w:t>Respondent</w:t>
      </w:r>
    </w:p>
    <w:p w14:paraId="6256DD2C" w14:textId="2952C78B" w:rsidR="003E6CD5" w:rsidRDefault="003E6CD5" w:rsidP="003E6CD5">
      <w:pPr>
        <w:spacing w:before="240"/>
        <w:ind w:right="57"/>
        <w:rPr>
          <w:rFonts w:cs="Arial"/>
        </w:rPr>
      </w:pPr>
      <w:r w:rsidRPr="003E6CD5">
        <w:rPr>
          <w:rFonts w:cs="Arial"/>
          <w:b/>
          <w:sz w:val="12"/>
          <w:szCs w:val="18"/>
        </w:rPr>
        <w:t>if applicable</w:t>
      </w:r>
      <w:r w:rsidRPr="003E6CD5">
        <w:rPr>
          <w:rFonts w:cs="Arial"/>
          <w:i/>
          <w:sz w:val="8"/>
          <w:szCs w:val="14"/>
        </w:rPr>
        <w:t xml:space="preserve"> </w:t>
      </w:r>
      <w:r w:rsidRPr="003E6CD5">
        <w:rPr>
          <w:rFonts w:cs="Arial"/>
        </w:rPr>
        <w:t>Original Case Number: [</w:t>
      </w:r>
      <w:r w:rsidRPr="003E6CD5">
        <w:rPr>
          <w:rFonts w:cs="Arial"/>
          <w:i/>
        </w:rPr>
        <w:t>original case number</w:t>
      </w:r>
      <w:r w:rsidRPr="003E6CD5">
        <w:rPr>
          <w:rFonts w:cs="Arial"/>
        </w:rPr>
        <w:t>]</w:t>
      </w:r>
    </w:p>
    <w:p w14:paraId="67BDDC30" w14:textId="77777777" w:rsidR="003E6CD5" w:rsidRPr="003E6CD5" w:rsidRDefault="003E6CD5" w:rsidP="003E6CD5">
      <w:pPr>
        <w:spacing w:before="240"/>
        <w:ind w:right="57"/>
        <w:rPr>
          <w:rFonts w:cs="Arial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5"/>
        <w:gridCol w:w="9541"/>
      </w:tblGrid>
      <w:tr w:rsidR="003D495E" w:rsidRPr="00490722" w14:paraId="5B69419D" w14:textId="77777777" w:rsidTr="003D495E">
        <w:tc>
          <w:tcPr>
            <w:tcW w:w="10462" w:type="dxa"/>
            <w:gridSpan w:val="3"/>
          </w:tcPr>
          <w:p w14:paraId="25AC3B3C" w14:textId="77777777" w:rsidR="003D495E" w:rsidRPr="00490722" w:rsidRDefault="003D495E" w:rsidP="00E12574">
            <w:pPr>
              <w:spacing w:before="240" w:after="120"/>
              <w:rPr>
                <w:rFonts w:cs="Arial"/>
                <w:b/>
                <w:iCs/>
              </w:rPr>
            </w:pPr>
            <w:r w:rsidRPr="00490722">
              <w:rPr>
                <w:rFonts w:cs="Arial"/>
                <w:b/>
                <w:iCs/>
              </w:rPr>
              <w:t>Nature of Notice</w:t>
            </w:r>
          </w:p>
        </w:tc>
      </w:tr>
      <w:tr w:rsidR="003D495E" w:rsidRPr="00490722" w14:paraId="4E7FF0CA" w14:textId="77777777" w:rsidTr="00D65DA7">
        <w:tc>
          <w:tcPr>
            <w:tcW w:w="426" w:type="dxa"/>
          </w:tcPr>
          <w:p w14:paraId="7007158D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AD2A32E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1.</w:t>
            </w:r>
          </w:p>
        </w:tc>
        <w:tc>
          <w:tcPr>
            <w:tcW w:w="9541" w:type="dxa"/>
          </w:tcPr>
          <w:p w14:paraId="5DCAF759" w14:textId="14EE373E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18(6) of </w:t>
            </w:r>
            <w:r w:rsidR="00D6363F">
              <w:rPr>
                <w:rFonts w:cs="Arial"/>
                <w:iCs/>
              </w:rPr>
              <w:t xml:space="preserve">an </w:t>
            </w:r>
            <w:r w:rsidRPr="00490722">
              <w:rPr>
                <w:rFonts w:cs="Arial"/>
                <w:iCs/>
              </w:rPr>
              <w:t xml:space="preserve">Interim Intervention Order issued by police </w:t>
            </w:r>
          </w:p>
        </w:tc>
      </w:tr>
      <w:tr w:rsidR="003D495E" w:rsidRPr="00490722" w14:paraId="3B011A4C" w14:textId="77777777" w:rsidTr="00D65DA7">
        <w:tc>
          <w:tcPr>
            <w:tcW w:w="426" w:type="dxa"/>
          </w:tcPr>
          <w:p w14:paraId="1D455EF6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958B439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2.</w:t>
            </w:r>
          </w:p>
        </w:tc>
        <w:tc>
          <w:tcPr>
            <w:tcW w:w="9541" w:type="dxa"/>
          </w:tcPr>
          <w:p w14:paraId="2B06B2AB" w14:textId="2C9BD089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19(2) of </w:t>
            </w:r>
            <w:r w:rsidR="00D6363F">
              <w:rPr>
                <w:rFonts w:cs="Arial"/>
                <w:iCs/>
              </w:rPr>
              <w:t xml:space="preserve">a </w:t>
            </w:r>
            <w:r w:rsidRPr="00490722">
              <w:rPr>
                <w:rFonts w:cs="Arial"/>
                <w:iCs/>
              </w:rPr>
              <w:t xml:space="preserve">Revocation of an Interim Intervention Order issued by police </w:t>
            </w:r>
          </w:p>
        </w:tc>
      </w:tr>
      <w:tr w:rsidR="003D495E" w:rsidRPr="00490722" w14:paraId="746E1DEE" w14:textId="77777777" w:rsidTr="00D65DA7">
        <w:tc>
          <w:tcPr>
            <w:tcW w:w="426" w:type="dxa"/>
          </w:tcPr>
          <w:p w14:paraId="345A96B9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12550B21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3.</w:t>
            </w:r>
          </w:p>
        </w:tc>
        <w:tc>
          <w:tcPr>
            <w:tcW w:w="9541" w:type="dxa"/>
          </w:tcPr>
          <w:p w14:paraId="6398B53F" w14:textId="087D2590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21(10) and 21(11) of </w:t>
            </w:r>
            <w:r w:rsidR="00D6363F">
              <w:rPr>
                <w:rFonts w:cs="Arial"/>
                <w:iCs/>
              </w:rPr>
              <w:t xml:space="preserve">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</w:p>
        </w:tc>
      </w:tr>
      <w:tr w:rsidR="003D495E" w:rsidRPr="00490722" w14:paraId="7216901A" w14:textId="77777777" w:rsidTr="00D65DA7">
        <w:tc>
          <w:tcPr>
            <w:tcW w:w="426" w:type="dxa"/>
          </w:tcPr>
          <w:p w14:paraId="3F7F30D1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D80976C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4.</w:t>
            </w:r>
          </w:p>
        </w:tc>
        <w:tc>
          <w:tcPr>
            <w:tcW w:w="9541" w:type="dxa"/>
          </w:tcPr>
          <w:p w14:paraId="193DC761" w14:textId="34D624E9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Notice pursuant to sections 23(7) and 23(8) of</w:t>
            </w:r>
            <w:r w:rsidR="00D6363F">
              <w:rPr>
                <w:rFonts w:cs="Arial"/>
                <w:iCs/>
              </w:rPr>
              <w:t xml:space="preserve"> a</w:t>
            </w:r>
            <w:r w:rsidRPr="00490722">
              <w:rPr>
                <w:rFonts w:cs="Arial"/>
                <w:iCs/>
              </w:rPr>
              <w:t xml:space="preserve"> </w:t>
            </w:r>
            <w:r w:rsidR="00DE5719" w:rsidRPr="00490722">
              <w:rPr>
                <w:rFonts w:cs="Arial"/>
                <w:iCs/>
              </w:rPr>
              <w:t>C</w:t>
            </w:r>
            <w:r w:rsidRPr="00490722">
              <w:rPr>
                <w:rFonts w:cs="Arial"/>
                <w:iCs/>
              </w:rPr>
              <w:t xml:space="preserve">onfirmation of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as </w:t>
            </w:r>
            <w:r w:rsidR="00DE5719" w:rsidRPr="00490722">
              <w:rPr>
                <w:rFonts w:cs="Arial"/>
                <w:iCs/>
              </w:rPr>
              <w:t>F</w:t>
            </w:r>
            <w:r w:rsidRPr="00490722">
              <w:rPr>
                <w:rFonts w:cs="Arial"/>
                <w:iCs/>
              </w:rPr>
              <w:t xml:space="preserve">inal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by the Court </w:t>
            </w:r>
          </w:p>
        </w:tc>
      </w:tr>
      <w:tr w:rsidR="003D495E" w:rsidRPr="00490722" w14:paraId="129EC936" w14:textId="77777777" w:rsidTr="00D65DA7">
        <w:tc>
          <w:tcPr>
            <w:tcW w:w="426" w:type="dxa"/>
          </w:tcPr>
          <w:p w14:paraId="66A33AAA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1F0E8A77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5.</w:t>
            </w:r>
          </w:p>
        </w:tc>
        <w:tc>
          <w:tcPr>
            <w:tcW w:w="9541" w:type="dxa"/>
          </w:tcPr>
          <w:p w14:paraId="0BE2B0A1" w14:textId="0419B548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23(7) and 23(8) of </w:t>
            </w:r>
            <w:r w:rsidR="00D6363F">
              <w:rPr>
                <w:rFonts w:cs="Arial"/>
                <w:iCs/>
              </w:rPr>
              <w:t xml:space="preserve">a </w:t>
            </w:r>
            <w:r w:rsidR="00DE5719" w:rsidRPr="00490722">
              <w:rPr>
                <w:rFonts w:cs="Arial"/>
                <w:iCs/>
              </w:rPr>
              <w:t>F</w:t>
            </w:r>
            <w:r w:rsidRPr="00490722">
              <w:rPr>
                <w:rFonts w:cs="Arial"/>
                <w:iCs/>
              </w:rPr>
              <w:t xml:space="preserve">inal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>rder</w:t>
            </w:r>
            <w:r w:rsidR="00DE5719" w:rsidRPr="00490722">
              <w:rPr>
                <w:rFonts w:cs="Arial"/>
                <w:iCs/>
              </w:rPr>
              <w:t xml:space="preserve"> </w:t>
            </w:r>
          </w:p>
        </w:tc>
      </w:tr>
      <w:tr w:rsidR="003D495E" w:rsidRPr="00490722" w14:paraId="2728700D" w14:textId="77777777" w:rsidTr="00D65DA7">
        <w:tc>
          <w:tcPr>
            <w:tcW w:w="426" w:type="dxa"/>
          </w:tcPr>
          <w:p w14:paraId="7099E359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AB3B927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6.</w:t>
            </w:r>
          </w:p>
        </w:tc>
        <w:tc>
          <w:tcPr>
            <w:tcW w:w="9541" w:type="dxa"/>
          </w:tcPr>
          <w:p w14:paraId="3BD2F5B2" w14:textId="2DE334D3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23(7) and 23(8) of </w:t>
            </w:r>
            <w:r w:rsidR="00D6363F">
              <w:rPr>
                <w:rFonts w:cs="Arial"/>
                <w:iCs/>
              </w:rPr>
              <w:t xml:space="preserve">a </w:t>
            </w:r>
            <w:r w:rsidR="00DE5719" w:rsidRPr="00490722">
              <w:rPr>
                <w:rFonts w:cs="Arial"/>
                <w:iCs/>
              </w:rPr>
              <w:t>R</w:t>
            </w:r>
            <w:r w:rsidRPr="00490722">
              <w:rPr>
                <w:rFonts w:cs="Arial"/>
                <w:iCs/>
              </w:rPr>
              <w:t xml:space="preserve">evocation of 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</w:p>
        </w:tc>
      </w:tr>
      <w:tr w:rsidR="003D495E" w:rsidRPr="00490722" w14:paraId="14E88386" w14:textId="77777777" w:rsidTr="00D65DA7">
        <w:tc>
          <w:tcPr>
            <w:tcW w:w="426" w:type="dxa"/>
          </w:tcPr>
          <w:p w14:paraId="555F7A03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4AD8B662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7.</w:t>
            </w:r>
          </w:p>
        </w:tc>
        <w:tc>
          <w:tcPr>
            <w:tcW w:w="9541" w:type="dxa"/>
          </w:tcPr>
          <w:p w14:paraId="76D999A7" w14:textId="0B25B7A3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Notice pursuant to section 26(10) of</w:t>
            </w:r>
            <w:r w:rsidR="00D6363F">
              <w:rPr>
                <w:rFonts w:cs="Arial"/>
                <w:iCs/>
              </w:rPr>
              <w:t xml:space="preserve"> an</w:t>
            </w:r>
            <w:r w:rsidRPr="00490722">
              <w:rPr>
                <w:rFonts w:cs="Arial"/>
                <w:iCs/>
              </w:rPr>
              <w:t xml:space="preserve">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</w:t>
            </w:r>
            <w:r w:rsidR="00DE5719" w:rsidRPr="00490722">
              <w:rPr>
                <w:rFonts w:cs="Arial"/>
                <w:iCs/>
              </w:rPr>
              <w:t>v</w:t>
            </w:r>
            <w:r w:rsidRPr="00490722">
              <w:rPr>
                <w:rFonts w:cs="Arial"/>
                <w:iCs/>
              </w:rPr>
              <w:t xml:space="preserve">aried or </w:t>
            </w:r>
            <w:r w:rsidR="00DE5719" w:rsidRPr="00490722">
              <w:rPr>
                <w:rFonts w:cs="Arial"/>
                <w:iCs/>
              </w:rPr>
              <w:t>r</w:t>
            </w:r>
            <w:r w:rsidRPr="00490722">
              <w:rPr>
                <w:rFonts w:cs="Arial"/>
                <w:iCs/>
              </w:rPr>
              <w:t xml:space="preserve">evoked by the Court </w:t>
            </w:r>
          </w:p>
        </w:tc>
      </w:tr>
      <w:tr w:rsidR="003D495E" w:rsidRPr="00490722" w14:paraId="38B97E3D" w14:textId="77777777" w:rsidTr="00D65DA7">
        <w:tc>
          <w:tcPr>
            <w:tcW w:w="426" w:type="dxa"/>
          </w:tcPr>
          <w:p w14:paraId="370A55DD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228CE33E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bookmarkStart w:id="3" w:name="OLE_LINK1"/>
            <w:r w:rsidRPr="00490722">
              <w:rPr>
                <w:rFonts w:cs="Arial"/>
                <w:iCs/>
              </w:rPr>
              <w:t>8.</w:t>
            </w:r>
          </w:p>
        </w:tc>
        <w:tc>
          <w:tcPr>
            <w:tcW w:w="9541" w:type="dxa"/>
          </w:tcPr>
          <w:p w14:paraId="11F680D7" w14:textId="6455761B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Notice pursuant to sections 26</w:t>
            </w:r>
            <w:proofErr w:type="gramStart"/>
            <w:r w:rsidRPr="00490722">
              <w:rPr>
                <w:rFonts w:cs="Arial"/>
                <w:iCs/>
              </w:rPr>
              <w:t>A(</w:t>
            </w:r>
            <w:proofErr w:type="gramEnd"/>
            <w:r w:rsidRPr="00490722">
              <w:rPr>
                <w:rFonts w:cs="Arial"/>
                <w:iCs/>
              </w:rPr>
              <w:t xml:space="preserve">9) and 26A(10) of </w:t>
            </w:r>
            <w:r w:rsidR="00D6363F">
              <w:rPr>
                <w:rFonts w:cs="Arial"/>
                <w:iCs/>
              </w:rPr>
              <w:t xml:space="preserve">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V</w:t>
            </w:r>
            <w:r w:rsidRPr="00490722">
              <w:rPr>
                <w:rFonts w:cs="Arial"/>
                <w:iCs/>
              </w:rPr>
              <w:t xml:space="preserve">ariation of 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  <w:bookmarkEnd w:id="3"/>
          </w:p>
        </w:tc>
      </w:tr>
      <w:tr w:rsidR="00A77E7C" w:rsidRPr="00490722" w14:paraId="74E01FD8" w14:textId="77777777" w:rsidTr="00D65DA7">
        <w:tc>
          <w:tcPr>
            <w:tcW w:w="426" w:type="dxa"/>
          </w:tcPr>
          <w:p w14:paraId="2DB14BB1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5B1896A" w14:textId="13EE4901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9.</w:t>
            </w:r>
          </w:p>
        </w:tc>
        <w:tc>
          <w:tcPr>
            <w:tcW w:w="9541" w:type="dxa"/>
          </w:tcPr>
          <w:p w14:paraId="06F15F42" w14:textId="048F9770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Declaration pursuant to </w:t>
            </w:r>
            <w:r w:rsidRPr="00EF649A">
              <w:t xml:space="preserve">section 29ZE or 29ZF of </w:t>
            </w:r>
            <w:r>
              <w:rPr>
                <w:rFonts w:cs="Arial"/>
                <w:iCs/>
              </w:rPr>
              <w:t xml:space="preserve">a </w:t>
            </w:r>
            <w:proofErr w:type="spellStart"/>
            <w:r w:rsidRPr="00540545">
              <w:rPr>
                <w:rFonts w:cs="Arial"/>
                <w:iCs/>
              </w:rPr>
              <w:t>Recognised</w:t>
            </w:r>
            <w:proofErr w:type="spellEnd"/>
            <w:r w:rsidRPr="00540545">
              <w:rPr>
                <w:rFonts w:cs="Arial"/>
                <w:iCs/>
              </w:rPr>
              <w:t xml:space="preserve"> Domestic Violence Order</w:t>
            </w:r>
          </w:p>
        </w:tc>
      </w:tr>
      <w:tr w:rsidR="00A77E7C" w:rsidRPr="00490722" w14:paraId="318F9139" w14:textId="77777777" w:rsidTr="00D65DA7">
        <w:tc>
          <w:tcPr>
            <w:tcW w:w="426" w:type="dxa"/>
          </w:tcPr>
          <w:p w14:paraId="3F2CC499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337F04A3" w14:textId="7E8B4A25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10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2AE1C000" w14:textId="26C384FE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30(6) of </w:t>
            </w:r>
            <w:r>
              <w:rPr>
                <w:rFonts w:cs="Arial"/>
                <w:iCs/>
              </w:rPr>
              <w:t>a R</w:t>
            </w:r>
            <w:r w:rsidRPr="00490722">
              <w:rPr>
                <w:rFonts w:cs="Arial"/>
                <w:iCs/>
              </w:rPr>
              <w:t xml:space="preserve">egistration of Foreign Intervention Order </w:t>
            </w:r>
          </w:p>
        </w:tc>
      </w:tr>
      <w:tr w:rsidR="00A77E7C" w:rsidRPr="00490722" w14:paraId="319B6889" w14:textId="77777777" w:rsidTr="00D65DA7">
        <w:tc>
          <w:tcPr>
            <w:tcW w:w="426" w:type="dxa"/>
          </w:tcPr>
          <w:p w14:paraId="6BC30DA6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34EF8042" w14:textId="40A85811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11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63182DA1" w14:textId="09FE375A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24(5) of </w:t>
            </w:r>
            <w:r>
              <w:rPr>
                <w:rFonts w:cs="Arial"/>
                <w:iCs/>
              </w:rPr>
              <w:t xml:space="preserve">a </w:t>
            </w:r>
            <w:r w:rsidRPr="00490722">
              <w:rPr>
                <w:rFonts w:cs="Arial"/>
                <w:iCs/>
              </w:rPr>
              <w:t xml:space="preserve">Problem Gambling Family Protection Order </w:t>
            </w:r>
          </w:p>
        </w:tc>
      </w:tr>
      <w:tr w:rsidR="00A77E7C" w:rsidRPr="00490722" w14:paraId="1DAD43A2" w14:textId="77777777" w:rsidTr="00540545">
        <w:trPr>
          <w:trHeight w:val="428"/>
        </w:trPr>
        <w:tc>
          <w:tcPr>
            <w:tcW w:w="426" w:type="dxa"/>
          </w:tcPr>
          <w:p w14:paraId="0C593639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581ED6A" w14:textId="154749F0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12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747DEB00" w14:textId="36821AFE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Registration pursuant to section 68</w:t>
            </w:r>
            <w:proofErr w:type="gramStart"/>
            <w:r w:rsidRPr="00490722">
              <w:rPr>
                <w:rFonts w:cs="Arial"/>
                <w:iCs/>
              </w:rPr>
              <w:t>R(</w:t>
            </w:r>
            <w:proofErr w:type="gramEnd"/>
            <w:r w:rsidRPr="00490722">
              <w:rPr>
                <w:rFonts w:cs="Arial"/>
                <w:iCs/>
              </w:rPr>
              <w:t xml:space="preserve">6) of a </w:t>
            </w:r>
            <w:r w:rsidRPr="00490722">
              <w:rPr>
                <w:rFonts w:cs="Arial"/>
                <w:i/>
                <w:iCs/>
              </w:rPr>
              <w:t xml:space="preserve">Family Law Act 1975 </w:t>
            </w:r>
            <w:r w:rsidRPr="001F1484">
              <w:rPr>
                <w:rFonts w:cs="Arial"/>
                <w:iCs/>
              </w:rPr>
              <w:t>(Cth)</w:t>
            </w:r>
            <w:r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iCs/>
              </w:rPr>
              <w:t>section 68R Order</w:t>
            </w:r>
          </w:p>
        </w:tc>
      </w:tr>
    </w:tbl>
    <w:p w14:paraId="441EF756" w14:textId="77777777" w:rsidR="003B59DE" w:rsidRDefault="003B59DE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br w:type="page"/>
      </w:r>
    </w:p>
    <w:p w14:paraId="20A2783C" w14:textId="77777777" w:rsidR="003D495E" w:rsidRPr="003B59DE" w:rsidRDefault="003D495E" w:rsidP="003B59D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  <w:szCs w:val="12"/>
        </w:rPr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149"/>
        <w:gridCol w:w="2360"/>
        <w:gridCol w:w="1295"/>
        <w:gridCol w:w="1985"/>
        <w:gridCol w:w="1672"/>
      </w:tblGrid>
      <w:tr w:rsidR="00DE5719" w:rsidRPr="00BA0893" w14:paraId="4F45EC51" w14:textId="77777777" w:rsidTr="008A18B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6E8" w14:textId="789374E9" w:rsidR="00DE5719" w:rsidRPr="00BA0893" w:rsidRDefault="00DE5719" w:rsidP="008A18BD">
            <w:pPr>
              <w:spacing w:before="120" w:after="120"/>
              <w:ind w:right="170"/>
              <w:rPr>
                <w:rFonts w:asciiTheme="minorHAnsi" w:hAnsiTheme="minorHAnsi" w:cstheme="minorHAnsi"/>
                <w:lang w:val="en-AU"/>
              </w:rPr>
            </w:pPr>
            <w:bookmarkStart w:id="4" w:name="_Hlk50550739"/>
            <w:r w:rsidRPr="00BA0893">
              <w:rPr>
                <w:rFonts w:cs="Arial"/>
                <w:b/>
                <w:lang w:val="en-AU"/>
              </w:rPr>
              <w:t xml:space="preserve">Applicant </w:t>
            </w:r>
          </w:p>
        </w:tc>
      </w:tr>
      <w:tr w:rsidR="00DE5719" w:rsidRPr="00BA0893" w14:paraId="15539724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572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Name of issuing officer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B4FA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65CB5B02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FC05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1A5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Name</w:t>
            </w:r>
          </w:p>
        </w:tc>
      </w:tr>
      <w:tr w:rsidR="00DE5719" w:rsidRPr="00BA0893" w14:paraId="4DEE0291" w14:textId="77777777" w:rsidTr="00DE5719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449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Issuing officer details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15853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63FE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163243DA" w14:textId="77777777" w:rsidTr="00A278E1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E5E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FE1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Rank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2BC" w14:textId="77777777" w:rsidR="00DE5719" w:rsidRPr="00BA0893" w:rsidRDefault="00DE5719" w:rsidP="00DE5719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A278E1" w:rsidRPr="00BA0893" w14:paraId="27B9C308" w14:textId="77777777" w:rsidTr="00A278E1">
        <w:trPr>
          <w:trHeight w:val="27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1B599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Name of authori</w:t>
            </w:r>
            <w:r w:rsidR="00BA0893" w:rsidRPr="00BA0893">
              <w:rPr>
                <w:rFonts w:cs="Arial"/>
                <w:lang w:val="en-AU"/>
              </w:rPr>
              <w:t>s</w:t>
            </w:r>
            <w:r w:rsidRPr="00BA0893">
              <w:rPr>
                <w:rFonts w:cs="Arial"/>
                <w:lang w:val="en-AU"/>
              </w:rPr>
              <w:t xml:space="preserve">ing officer 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07949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A278E1" w:rsidRPr="00BA0893" w14:paraId="64BD3255" w14:textId="77777777" w:rsidTr="00A278E1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D7C2" w14:textId="77777777" w:rsidR="00A278E1" w:rsidRPr="00BA0893" w:rsidRDefault="00A278E1" w:rsidP="00A278E1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if applicable </w:t>
            </w: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CC0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Name</w:t>
            </w:r>
          </w:p>
        </w:tc>
      </w:tr>
      <w:tr w:rsidR="00A278E1" w:rsidRPr="00BA0893" w14:paraId="363A5D30" w14:textId="77777777" w:rsidTr="00A278E1">
        <w:trPr>
          <w:trHeight w:val="27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0C5E3" w14:textId="5A0A88BD" w:rsidR="00A278E1" w:rsidRPr="00BA0893" w:rsidRDefault="005636F8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Authoris</w:t>
            </w:r>
            <w:r w:rsidR="00A278E1" w:rsidRPr="00BA0893">
              <w:rPr>
                <w:rFonts w:cs="Arial"/>
                <w:lang w:val="en-AU"/>
              </w:rPr>
              <w:t>ing officer details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47B97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63FCC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A278E1" w:rsidRPr="00BA0893" w14:paraId="66F54023" w14:textId="77777777" w:rsidTr="00A278E1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B960" w14:textId="77777777" w:rsidR="00A278E1" w:rsidRPr="00BA0893" w:rsidRDefault="00A278E1" w:rsidP="00A278E1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7E4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Rank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4F2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DE5719" w:rsidRPr="00BA0893" w14:paraId="6F25234C" w14:textId="77777777" w:rsidTr="008A18BD">
        <w:trPr>
          <w:trHeight w:val="224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1F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Address </w:t>
            </w:r>
            <w:r w:rsidR="00A278E1" w:rsidRPr="00BA0893">
              <w:rPr>
                <w:rFonts w:cs="Arial"/>
                <w:lang w:val="en-AU"/>
              </w:rPr>
              <w:t>for service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856A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DE5719" w:rsidRPr="00BA0893" w14:paraId="6709B1B1" w14:textId="77777777" w:rsidTr="008A18BD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1B1C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EECA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lang w:val="en-AU"/>
              </w:rPr>
              <w:t>Street</w:t>
            </w:r>
            <w:r w:rsidRPr="00BA0893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BA0893">
              <w:rPr>
                <w:rFonts w:cs="Arial"/>
                <w:b/>
                <w:sz w:val="12"/>
                <w:szCs w:val="18"/>
                <w:lang w:val="en-AU"/>
              </w:rPr>
              <w:t>– include unit or level number and/or name of property if necessary</w:t>
            </w:r>
          </w:p>
        </w:tc>
      </w:tr>
      <w:tr w:rsidR="00DE5719" w:rsidRPr="00BA0893" w14:paraId="16A390FC" w14:textId="77777777" w:rsidTr="008A18BD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CC3B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1FA1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3BAD6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3A167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076E0580" w14:textId="77777777" w:rsidTr="008A18BD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F9A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D86E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City/Town/Suburb</w:t>
            </w:r>
          </w:p>
        </w:tc>
        <w:tc>
          <w:tcPr>
            <w:tcW w:w="1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ABA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State</w:t>
            </w:r>
            <w:r w:rsidR="00A278E1"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14D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Postcode</w:t>
            </w:r>
          </w:p>
        </w:tc>
      </w:tr>
      <w:tr w:rsidR="00DE5719" w:rsidRPr="00BA0893" w14:paraId="21E2C10C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C0C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Email address 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0DAB1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2454BF21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AFDF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AE91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Email address</w:t>
            </w:r>
          </w:p>
        </w:tc>
      </w:tr>
      <w:tr w:rsidR="00DE5719" w:rsidRPr="00BA0893" w14:paraId="6A08E060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0F48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Telephone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82323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8B15B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424B2030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780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787" w14:textId="77777777" w:rsidR="00DE5719" w:rsidRPr="00BA0893" w:rsidRDefault="00977645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 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3F7" w14:textId="77777777" w:rsidR="00DE5719" w:rsidRPr="00BA0893" w:rsidRDefault="00224E03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Another </w:t>
            </w:r>
            <w:r w:rsidR="00DE5719"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 (optional)</w:t>
            </w:r>
          </w:p>
        </w:tc>
      </w:tr>
      <w:bookmarkEnd w:id="4"/>
    </w:tbl>
    <w:p w14:paraId="571EB9E3" w14:textId="77777777" w:rsidR="00DE5719" w:rsidRPr="003B59DE" w:rsidRDefault="00DE5719" w:rsidP="003B59D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A278E1" w:rsidRPr="00490722" w14:paraId="023C2388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0CE1B3F" w14:textId="56B02964" w:rsidR="00A278E1" w:rsidRPr="00490722" w:rsidRDefault="0009111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50551242"/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0DF81B4D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278E1" w:rsidRPr="00490722" w14:paraId="69ACE74D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82BC19E" w14:textId="77777777" w:rsidR="00A278E1" w:rsidRPr="00490722" w:rsidRDefault="00A278E1" w:rsidP="008A18BD">
            <w:pPr>
              <w:jc w:val="left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AFA07F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A278E1" w:rsidRPr="00490722" w14:paraId="53080D4C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29325389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6" w:name="_Hlk46919267"/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ABB6B1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255A22D3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6F3026F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B156C1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0722" w:rsidRPr="00490722" w14:paraId="35047B5A" w14:textId="77777777" w:rsidTr="00490722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DF6C409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46919350"/>
          </w:p>
        </w:tc>
        <w:tc>
          <w:tcPr>
            <w:tcW w:w="2631" w:type="dxa"/>
            <w:tcBorders>
              <w:bottom w:val="nil"/>
            </w:tcBorders>
          </w:tcPr>
          <w:p w14:paraId="4ECB3668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4F302E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9C350ED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0722" w:rsidRPr="00490722" w14:paraId="7BD2C471" w14:textId="77777777" w:rsidTr="00490722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7FCEAB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0CC518BE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52F596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09A436B0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90722" w:rsidRPr="00490722" w14:paraId="7B065FBB" w14:textId="77777777" w:rsidTr="00490722">
        <w:trPr>
          <w:cantSplit/>
          <w:trHeight w:val="416"/>
          <w:jc w:val="center"/>
        </w:trPr>
        <w:tc>
          <w:tcPr>
            <w:tcW w:w="2577" w:type="dxa"/>
            <w:vMerge/>
          </w:tcPr>
          <w:p w14:paraId="5FC72EB5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7757B6A2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44A2C659" w14:textId="77777777" w:rsidTr="00A77921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3E9384F1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3C5FDCB4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Country</w:t>
            </w:r>
            <w:r w:rsidR="00A77921" w:rsidRPr="00490722">
              <w:rPr>
                <w:rFonts w:cs="Arial"/>
                <w:b/>
                <w:sz w:val="12"/>
                <w:szCs w:val="22"/>
              </w:rPr>
              <w:t xml:space="preserve"> (provision for default Australia and not displayed if Australia) </w:t>
            </w:r>
          </w:p>
        </w:tc>
      </w:tr>
      <w:bookmarkEnd w:id="7"/>
      <w:tr w:rsidR="00A278E1" w:rsidRPr="00490722" w14:paraId="6DB3D303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3A01FD2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0F18CD0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2577B36D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6B316EC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3F8326E3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A77921" w:rsidRPr="00490722" w14:paraId="75BC4C62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C2B11B8" w14:textId="58864FE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Other Address at which </w:t>
            </w:r>
            <w:r w:rsidR="00091111">
              <w:rPr>
                <w:rFonts w:cs="Arial"/>
                <w:szCs w:val="22"/>
              </w:rPr>
              <w:t>Subject</w:t>
            </w:r>
            <w:r w:rsidRPr="00490722">
              <w:rPr>
                <w:rFonts w:cs="Arial"/>
                <w:szCs w:val="22"/>
              </w:rPr>
              <w:t xml:space="preserve"> may be found </w:t>
            </w:r>
            <w:r w:rsidRPr="00490722">
              <w:rPr>
                <w:rFonts w:cs="Arial"/>
                <w:b/>
                <w:sz w:val="12"/>
                <w:szCs w:val="22"/>
              </w:rPr>
              <w:t>optional</w:t>
            </w:r>
            <w:r w:rsidRPr="00490722">
              <w:rPr>
                <w:rFonts w:cs="Arial"/>
                <w:sz w:val="12"/>
                <w:szCs w:val="22"/>
              </w:rPr>
              <w:t xml:space="preserve"> </w:t>
            </w:r>
            <w:r w:rsidRPr="0049072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1B53B7B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69C14A46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3CB486E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8A6957A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0722" w:rsidRPr="00490722" w14:paraId="1F6A1213" w14:textId="77777777" w:rsidTr="00490722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74B614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1DFD8A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38856A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00718E3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0722" w:rsidRPr="00490722" w14:paraId="5C73154E" w14:textId="77777777" w:rsidTr="00490722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434435E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AD58DF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B41C3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1AA4702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90722" w:rsidRPr="00490722" w14:paraId="7CD9AC26" w14:textId="77777777" w:rsidTr="00490722">
        <w:trPr>
          <w:cantSplit/>
          <w:trHeight w:val="416"/>
          <w:jc w:val="center"/>
        </w:trPr>
        <w:tc>
          <w:tcPr>
            <w:tcW w:w="2577" w:type="dxa"/>
            <w:vMerge/>
          </w:tcPr>
          <w:p w14:paraId="46053BA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51CE9291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79517914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45AE2816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4544BE9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Country (provision for default Australia and not displayed if Australia) </w:t>
            </w:r>
          </w:p>
        </w:tc>
      </w:tr>
      <w:tr w:rsidR="00A77921" w:rsidRPr="00490722" w14:paraId="71204420" w14:textId="77777777" w:rsidTr="00A77921">
        <w:trPr>
          <w:cantSplit/>
          <w:trHeight w:val="85"/>
          <w:jc w:val="center"/>
        </w:trPr>
        <w:tc>
          <w:tcPr>
            <w:tcW w:w="2577" w:type="dxa"/>
            <w:tcBorders>
              <w:bottom w:val="nil"/>
            </w:tcBorders>
          </w:tcPr>
          <w:p w14:paraId="459EF19F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Date of birth and </w:t>
            </w:r>
            <w:proofErr w:type="spellStart"/>
            <w:r w:rsidRPr="00490722">
              <w:rPr>
                <w:rFonts w:cs="Arial"/>
                <w:szCs w:val="22"/>
              </w:rPr>
              <w:t>Licence</w:t>
            </w:r>
            <w:proofErr w:type="spellEnd"/>
            <w:r w:rsidRPr="00490722">
              <w:rPr>
                <w:rFonts w:cs="Arial"/>
                <w:szCs w:val="22"/>
              </w:rPr>
              <w:t xml:space="preserve"> number </w:t>
            </w:r>
          </w:p>
        </w:tc>
        <w:tc>
          <w:tcPr>
            <w:tcW w:w="3946" w:type="dxa"/>
            <w:gridSpan w:val="2"/>
            <w:tcBorders>
              <w:top w:val="nil"/>
              <w:bottom w:val="nil"/>
            </w:tcBorders>
          </w:tcPr>
          <w:p w14:paraId="7DA8364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bottom w:val="nil"/>
            </w:tcBorders>
          </w:tcPr>
          <w:p w14:paraId="39363F1E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44BC0C0E" w14:textId="77777777" w:rsidTr="00A77921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DE284D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760F512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44A9E4D1" w14:textId="77777777" w:rsidR="00A7792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Driver’s </w:t>
            </w:r>
            <w:proofErr w:type="spellStart"/>
            <w:r w:rsidR="00A77921" w:rsidRPr="00490722">
              <w:rPr>
                <w:rFonts w:cs="Arial"/>
                <w:b/>
                <w:sz w:val="12"/>
                <w:szCs w:val="22"/>
              </w:rPr>
              <w:t>Licence</w:t>
            </w:r>
            <w:proofErr w:type="spellEnd"/>
            <w:r w:rsidR="00A77921" w:rsidRPr="00490722">
              <w:rPr>
                <w:rFonts w:cs="Arial"/>
                <w:b/>
                <w:sz w:val="12"/>
                <w:szCs w:val="22"/>
              </w:rPr>
              <w:t xml:space="preserve"> number (if known)</w:t>
            </w:r>
          </w:p>
        </w:tc>
      </w:tr>
      <w:bookmarkEnd w:id="6"/>
      <w:tr w:rsidR="00A77921" w:rsidRPr="00490722" w14:paraId="5B44D219" w14:textId="77777777" w:rsidTr="00A77921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D273EAA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659BE7D5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2919BBC2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5327382E" w14:textId="77777777" w:rsidTr="00A35E2C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7A3CF40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F69ABEC" w14:textId="77777777" w:rsidR="00A7792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63F54364" w14:textId="77777777" w:rsidR="00A77921" w:rsidRPr="00490722" w:rsidRDefault="00224E03" w:rsidP="00A7792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="00A77921" w:rsidRPr="00490722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  <w:tr w:rsidR="00A77921" w:rsidRPr="00490722" w14:paraId="347DC33F" w14:textId="77777777" w:rsidTr="00A35E2C">
        <w:trPr>
          <w:cantSplit/>
          <w:trHeight w:val="462"/>
          <w:jc w:val="center"/>
        </w:trPr>
        <w:tc>
          <w:tcPr>
            <w:tcW w:w="2577" w:type="dxa"/>
            <w:tcBorders>
              <w:bottom w:val="nil"/>
            </w:tcBorders>
          </w:tcPr>
          <w:p w14:paraId="22A3294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Gender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6873909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079AB827" w14:textId="77777777" w:rsidTr="00A35E2C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7B8270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</w:tcPr>
          <w:p w14:paraId="4EBEC50F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gender</w:t>
            </w:r>
          </w:p>
        </w:tc>
      </w:tr>
    </w:tbl>
    <w:bookmarkEnd w:id="5"/>
    <w:p w14:paraId="559772A1" w14:textId="77777777" w:rsidR="00DE5719" w:rsidRPr="00490722" w:rsidRDefault="00972661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>Provide for multiple Public Sector Agencies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A35E2C" w:rsidRPr="00490722" w14:paraId="3898BE60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2E1568C0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Relevant Public Sector Agency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06605490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35E2C" w:rsidRPr="00490722" w14:paraId="7180F23F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6CC4D3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6BAA60B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Name of Authority </w:t>
            </w:r>
          </w:p>
        </w:tc>
      </w:tr>
      <w:tr w:rsidR="00A35E2C" w:rsidRPr="00490722" w14:paraId="0F0BFD2A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ADA5DA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6470EB5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5C8B37B0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9FBEBB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8E421E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35E2C" w:rsidRPr="00490722" w14:paraId="7C5C00C0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3E43D0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605B9BD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4B36817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1AD31CA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7367882D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095B4F1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A4B70AC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  <w:vAlign w:val="bottom"/>
          </w:tcPr>
          <w:p w14:paraId="7B2E3858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7347B36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A35E2C" w:rsidRPr="00490722" w14:paraId="1C6E03EF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5E02413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2D4E54F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0318405F" w14:textId="77777777" w:rsidTr="00091111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4399A17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77D36009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  <w:tr w:rsidR="00A35E2C" w:rsidRPr="00490722" w14:paraId="126717EF" w14:textId="77777777" w:rsidTr="00091111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46A1CCE" w14:textId="77777777" w:rsidR="00A35E2C" w:rsidRPr="00490722" w:rsidRDefault="00A35E2C" w:rsidP="00091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lastRenderedPageBreak/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5DFEFB2" w14:textId="77777777" w:rsidR="00A35E2C" w:rsidRPr="00490722" w:rsidRDefault="00A35E2C" w:rsidP="00091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7AFB3682" w14:textId="77777777" w:rsidR="00A35E2C" w:rsidRPr="00490722" w:rsidRDefault="00A35E2C" w:rsidP="00091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5536D053" w14:textId="77777777" w:rsidTr="00091111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  <w:bottom w:val="single" w:sz="4" w:space="0" w:color="auto"/>
            </w:tcBorders>
          </w:tcPr>
          <w:p w14:paraId="180DE54C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822544C" w14:textId="77777777" w:rsidR="00A35E2C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0808D096" w14:textId="77777777" w:rsidR="00A35E2C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Another </w:t>
            </w:r>
            <w:r w:rsidR="00972661" w:rsidRPr="00490722">
              <w:rPr>
                <w:rFonts w:cs="Arial"/>
                <w:b/>
                <w:sz w:val="12"/>
                <w:szCs w:val="12"/>
              </w:rPr>
              <w:t>number (optional)</w:t>
            </w:r>
          </w:p>
        </w:tc>
      </w:tr>
    </w:tbl>
    <w:p w14:paraId="32E2E515" w14:textId="77777777" w:rsidR="00DE5719" w:rsidRPr="00490722" w:rsidRDefault="00972661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>Next box to appear if notice 11 selected above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972661" w:rsidRPr="00490722" w14:paraId="0B624B93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457B23C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Relevant Registrar 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2019732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72661" w:rsidRPr="00490722" w14:paraId="460DC8E9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4F9FBA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38FB4F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Registrar </w:t>
            </w:r>
          </w:p>
        </w:tc>
      </w:tr>
      <w:tr w:rsidR="00972661" w:rsidRPr="00490722" w14:paraId="5DCDCC0F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9E169D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77A7073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0D9221DC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B1A4313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98C11C1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72661" w:rsidRPr="00490722" w14:paraId="42706391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A29BB6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E0841E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4DD4233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E56C92B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1E7DBF64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6CA88F8F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199851A5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  <w:vAlign w:val="bottom"/>
          </w:tcPr>
          <w:p w14:paraId="0380E19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25C0022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972661" w:rsidRPr="00490722" w14:paraId="05924D62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9242B28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B98877A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5449DC97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8AF57F4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59CE240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  <w:tr w:rsidR="00972661" w:rsidRPr="00490722" w14:paraId="24B1FDB5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0A06CD7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57C41BC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5AF283AA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3CCEEBB4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5B5EC046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D032E1F" w14:textId="77777777" w:rsidR="0097266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5E0D3C4B" w14:textId="77777777" w:rsidR="0097266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Another </w:t>
            </w:r>
            <w:r w:rsidR="00972661" w:rsidRPr="00490722">
              <w:rPr>
                <w:rFonts w:cs="Arial"/>
                <w:b/>
                <w:sz w:val="12"/>
                <w:szCs w:val="12"/>
              </w:rPr>
              <w:t>number (optional)</w:t>
            </w:r>
          </w:p>
        </w:tc>
      </w:tr>
      <w:bookmarkEnd w:id="1"/>
      <w:bookmarkEnd w:id="2"/>
    </w:tbl>
    <w:p w14:paraId="693525CA" w14:textId="77777777" w:rsidR="007A4FA8" w:rsidRPr="003B59DE" w:rsidRDefault="007A4FA8" w:rsidP="003B59D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717"/>
        <w:gridCol w:w="9325"/>
      </w:tblGrid>
      <w:tr w:rsidR="00490722" w:rsidRPr="00490722" w14:paraId="0C8C669E" w14:textId="77777777" w:rsidTr="00CD5929">
        <w:trPr>
          <w:trHeight w:val="1268"/>
        </w:trPr>
        <w:tc>
          <w:tcPr>
            <w:tcW w:w="10457" w:type="dxa"/>
            <w:gridSpan w:val="3"/>
          </w:tcPr>
          <w:p w14:paraId="36F7A893" w14:textId="77777777" w:rsidR="008A18BD" w:rsidRPr="00490722" w:rsidRDefault="008A18BD" w:rsidP="00E12574">
            <w:pPr>
              <w:spacing w:before="240" w:line="276" w:lineRule="auto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Notice</w:t>
            </w:r>
          </w:p>
          <w:p w14:paraId="7A9A4D17" w14:textId="77777777" w:rsidR="008A18BD" w:rsidRPr="00490722" w:rsidRDefault="008A18BD" w:rsidP="00A505B6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490722">
              <w:rPr>
                <w:rFonts w:cs="Arial"/>
              </w:rPr>
              <w:t>Matter type: [</w:t>
            </w:r>
            <w:r w:rsidRPr="00490722">
              <w:rPr>
                <w:rFonts w:cs="Arial"/>
                <w:i/>
              </w:rPr>
              <w:t>matter type</w:t>
            </w:r>
            <w:r w:rsidRPr="00490722">
              <w:rPr>
                <w:rFonts w:cs="Arial"/>
              </w:rPr>
              <w:t>]</w:t>
            </w:r>
            <w:r w:rsidRPr="00490722">
              <w:rPr>
                <w:rFonts w:cs="Arial"/>
                <w:i/>
              </w:rPr>
              <w:t xml:space="preserve"> </w:t>
            </w:r>
            <w:r w:rsidRPr="00490722">
              <w:rPr>
                <w:rFonts w:cs="Arial"/>
                <w:b/>
                <w:sz w:val="12"/>
                <w:szCs w:val="18"/>
              </w:rPr>
              <w:t>not displayed on output form</w:t>
            </w:r>
            <w:r w:rsidRPr="00490722">
              <w:rPr>
                <w:rFonts w:cs="Arial"/>
              </w:rPr>
              <w:t xml:space="preserve"> </w:t>
            </w:r>
          </w:p>
        </w:tc>
      </w:tr>
      <w:tr w:rsidR="00490722" w:rsidRPr="00490722" w14:paraId="4D737CE8" w14:textId="77777777" w:rsidTr="00A77E7C">
        <w:tc>
          <w:tcPr>
            <w:tcW w:w="415" w:type="dxa"/>
          </w:tcPr>
          <w:p w14:paraId="0149673C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780A263C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1.</w:t>
            </w:r>
          </w:p>
        </w:tc>
        <w:tc>
          <w:tcPr>
            <w:tcW w:w="9325" w:type="dxa"/>
          </w:tcPr>
          <w:p w14:paraId="3869C9E7" w14:textId="2C2A0E6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1 selected above</w:t>
            </w:r>
            <w:r w:rsidRPr="00490722">
              <w:rPr>
                <w:rFonts w:cs="Arial"/>
              </w:rPr>
              <w:t xml:space="preserve"> The Police have notified the Principal Registrar in accordance with section 18(6) of the </w:t>
            </w:r>
            <w:r w:rsidRPr="00490722">
              <w:rPr>
                <w:rFonts w:cs="Arial"/>
                <w:i/>
              </w:rPr>
              <w:t xml:space="preserve">Intervention Orders (Prevention of Abuse) Act 2009 </w:t>
            </w:r>
            <w:r w:rsidRPr="00490722">
              <w:rPr>
                <w:rFonts w:cs="Arial"/>
              </w:rPr>
              <w:t xml:space="preserve">of an Interim Intervention Order issued against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18(1) of the </w:t>
            </w:r>
            <w:r w:rsidRPr="00490722">
              <w:rPr>
                <w:rFonts w:cs="Arial"/>
                <w:i/>
              </w:rPr>
              <w:t xml:space="preserve">Intervention Orders (Prevention of Abuse) Act 2009, </w:t>
            </w:r>
            <w:r w:rsidRPr="00490722">
              <w:rPr>
                <w:rFonts w:cs="Arial"/>
              </w:rPr>
              <w:t>in the terms as described below</w:t>
            </w:r>
            <w:r w:rsidRPr="00490722">
              <w:rPr>
                <w:rFonts w:cs="Arial"/>
                <w:i/>
              </w:rPr>
              <w:t xml:space="preserve">. </w:t>
            </w:r>
            <w:r w:rsidRPr="00490722">
              <w:rPr>
                <w:rFonts w:cs="Arial"/>
              </w:rPr>
              <w:t xml:space="preserve">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 xml:space="preserve">has been served with </w:t>
            </w:r>
            <w:r w:rsidR="00D65DA7" w:rsidRPr="00D65DA7">
              <w:rPr>
                <w:rFonts w:cs="Arial"/>
              </w:rPr>
              <w:t>the order</w:t>
            </w:r>
            <w:r w:rsidRPr="00490722">
              <w:rPr>
                <w:rFonts w:cs="Arial"/>
              </w:rPr>
              <w:t xml:space="preserve"> on [</w:t>
            </w:r>
            <w:r w:rsidR="00D6363F">
              <w:rPr>
                <w:rFonts w:cs="Arial"/>
              </w:rPr>
              <w:t>time and date</w:t>
            </w:r>
            <w:r w:rsidRPr="00490722">
              <w:rPr>
                <w:rFonts w:cs="Arial"/>
              </w:rPr>
              <w:t xml:space="preserve">] </w:t>
            </w:r>
            <w:r w:rsidRPr="00490722">
              <w:rPr>
                <w:rFonts w:cs="Arial"/>
                <w:iCs/>
              </w:rPr>
              <w:t>by [</w:t>
            </w:r>
            <w:r w:rsidRPr="00490722">
              <w:rPr>
                <w:rFonts w:cs="Arial"/>
                <w:i/>
                <w:iCs/>
              </w:rPr>
              <w:t>full name</w:t>
            </w:r>
            <w:r w:rsidRPr="00490722">
              <w:rPr>
                <w:rFonts w:cs="Arial"/>
                <w:iCs/>
              </w:rPr>
              <w:t>] [</w:t>
            </w:r>
            <w:r w:rsidRPr="00490722">
              <w:rPr>
                <w:rFonts w:cs="Arial"/>
                <w:i/>
                <w:iCs/>
              </w:rPr>
              <w:t>ID Number</w:t>
            </w:r>
            <w:r w:rsidRPr="00490722">
              <w:rPr>
                <w:rFonts w:cs="Arial"/>
                <w:iCs/>
              </w:rPr>
              <w:t>]</w:t>
            </w:r>
            <w:r w:rsidRPr="00490722">
              <w:rPr>
                <w:rFonts w:cs="Arial"/>
              </w:rPr>
              <w:t xml:space="preserve"> and summoned to appear before the </w:t>
            </w:r>
            <w:hyperlink r:id="rId7" w:anchor="court" w:history="1">
              <w:r w:rsidRPr="00490722">
                <w:rPr>
                  <w:rFonts w:cs="Arial"/>
                </w:rPr>
                <w:t>Court</w:t>
              </w:r>
            </w:hyperlink>
            <w:r w:rsidRPr="00490722">
              <w:rPr>
                <w:rFonts w:cs="Arial"/>
              </w:rPr>
              <w:t xml:space="preserve"> at [</w:t>
            </w:r>
            <w:r w:rsidRPr="00490722">
              <w:rPr>
                <w:rFonts w:cs="Arial"/>
                <w:i/>
              </w:rPr>
              <w:t>time</w:t>
            </w:r>
            <w:r w:rsidRPr="00490722">
              <w:rPr>
                <w:rFonts w:cs="Arial"/>
              </w:rPr>
              <w:t>]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 at [</w:t>
            </w:r>
            <w:r w:rsidRPr="00490722">
              <w:rPr>
                <w:rFonts w:cs="Arial"/>
                <w:i/>
              </w:rPr>
              <w:t>place</w:t>
            </w:r>
            <w:r w:rsidRPr="00490722">
              <w:rPr>
                <w:rFonts w:cs="Arial"/>
              </w:rPr>
              <w:t xml:space="preserve">] . </w:t>
            </w:r>
          </w:p>
        </w:tc>
      </w:tr>
      <w:tr w:rsidR="00490722" w:rsidRPr="00490722" w14:paraId="0950E5D3" w14:textId="77777777" w:rsidTr="00A77E7C">
        <w:tc>
          <w:tcPr>
            <w:tcW w:w="415" w:type="dxa"/>
          </w:tcPr>
          <w:p w14:paraId="628BAFE3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23E78EFA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2.</w:t>
            </w:r>
          </w:p>
        </w:tc>
        <w:tc>
          <w:tcPr>
            <w:tcW w:w="9325" w:type="dxa"/>
          </w:tcPr>
          <w:p w14:paraId="0564DBCC" w14:textId="347C52FC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2 selected above</w:t>
            </w:r>
            <w:r w:rsidRPr="00490722">
              <w:rPr>
                <w:rFonts w:cs="Arial"/>
              </w:rPr>
              <w:t xml:space="preserve"> The Police have notified the Principal Registrar in accordance with section 19(2) of the </w:t>
            </w:r>
            <w:r w:rsidRPr="00490722">
              <w:rPr>
                <w:rFonts w:cs="Arial"/>
                <w:i/>
              </w:rPr>
              <w:t xml:space="preserve">Intervention Orders (Prevention of Abuse) Act 2009 </w:t>
            </w:r>
            <w:r w:rsidRPr="00490722">
              <w:rPr>
                <w:rFonts w:cs="Arial"/>
              </w:rPr>
              <w:t xml:space="preserve">of the revocation of an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19(1)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231E95FA" w14:textId="77777777" w:rsidTr="00A77E7C">
        <w:tc>
          <w:tcPr>
            <w:tcW w:w="415" w:type="dxa"/>
          </w:tcPr>
          <w:p w14:paraId="7F8D726A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706B577F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3.</w:t>
            </w:r>
          </w:p>
        </w:tc>
        <w:tc>
          <w:tcPr>
            <w:tcW w:w="9325" w:type="dxa"/>
          </w:tcPr>
          <w:p w14:paraId="6108A13D" w14:textId="2A04A8E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3 selected above</w:t>
            </w:r>
            <w:r w:rsidRPr="00490722">
              <w:rPr>
                <w:rFonts w:cs="Arial"/>
              </w:rPr>
              <w:t xml:space="preserve"> The Court issued an Interim Intervention Order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21(3)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41E29689" w14:textId="77777777" w:rsidTr="00A77E7C">
        <w:tc>
          <w:tcPr>
            <w:tcW w:w="415" w:type="dxa"/>
          </w:tcPr>
          <w:p w14:paraId="676C521D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41970883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4.</w:t>
            </w:r>
          </w:p>
        </w:tc>
        <w:tc>
          <w:tcPr>
            <w:tcW w:w="9325" w:type="dxa"/>
          </w:tcPr>
          <w:p w14:paraId="5A2E6B98" w14:textId="2CEFB5A9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4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confirmed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as a Final Intervention Order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41A146A5" w14:textId="77777777" w:rsidTr="00A77E7C">
        <w:tc>
          <w:tcPr>
            <w:tcW w:w="415" w:type="dxa"/>
          </w:tcPr>
          <w:p w14:paraId="2CB5EA53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9EB42D9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5.</w:t>
            </w:r>
          </w:p>
        </w:tc>
        <w:tc>
          <w:tcPr>
            <w:tcW w:w="9325" w:type="dxa"/>
          </w:tcPr>
          <w:p w14:paraId="317070B9" w14:textId="6B256BBF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5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issued a Final Intervention Order in substitution for an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5C9E4134" w14:textId="77777777" w:rsidTr="00A77E7C">
        <w:tc>
          <w:tcPr>
            <w:tcW w:w="415" w:type="dxa"/>
          </w:tcPr>
          <w:p w14:paraId="631FEED2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B19E80C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6.</w:t>
            </w:r>
          </w:p>
        </w:tc>
        <w:tc>
          <w:tcPr>
            <w:tcW w:w="9325" w:type="dxa"/>
          </w:tcPr>
          <w:p w14:paraId="0BE7F492" w14:textId="3B001DC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6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dismissed the Application and revoked the Interim Intervention Order issued against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2F75E751" w14:textId="77777777" w:rsidTr="00A77E7C">
        <w:tc>
          <w:tcPr>
            <w:tcW w:w="415" w:type="dxa"/>
          </w:tcPr>
          <w:p w14:paraId="3E3862A0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142C5BD6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7.</w:t>
            </w:r>
          </w:p>
        </w:tc>
        <w:tc>
          <w:tcPr>
            <w:tcW w:w="9325" w:type="dxa"/>
          </w:tcPr>
          <w:p w14:paraId="04CBCDB4" w14:textId="77777777" w:rsidR="00CD5929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7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199F2545" w14:textId="3B6032AE" w:rsidR="00CD5929" w:rsidRPr="00490722" w:rsidRDefault="008A18BD" w:rsidP="00E125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542"/>
              <w:rPr>
                <w:rFonts w:cs="Arial"/>
              </w:rPr>
            </w:pPr>
            <w:r w:rsidRPr="00490722">
              <w:rPr>
                <w:rFonts w:cs="Arial"/>
              </w:rPr>
              <w:t xml:space="preserve">varied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0965885C" w14:textId="2F42915F" w:rsidR="00CD5929" w:rsidRPr="00490722" w:rsidRDefault="008A18BD" w:rsidP="00E125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542"/>
              <w:rPr>
                <w:rFonts w:cs="Arial"/>
              </w:rPr>
            </w:pPr>
            <w:r w:rsidRPr="00490722">
              <w:rPr>
                <w:rFonts w:cs="Arial"/>
              </w:rPr>
              <w:t xml:space="preserve">revoked the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172CDF0E" w14:textId="77777777" w:rsidR="008A18BD" w:rsidRPr="00490722" w:rsidRDefault="008A18BD" w:rsidP="00E12574">
            <w:pPr>
              <w:spacing w:after="120" w:line="276" w:lineRule="auto"/>
              <w:rPr>
                <w:rFonts w:cs="Arial"/>
                <w:i/>
              </w:rPr>
            </w:pPr>
            <w:r w:rsidRPr="00490722">
              <w:rPr>
                <w:rFonts w:cs="Arial"/>
              </w:rPr>
              <w:t xml:space="preserve">pursuant to section 26(1)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3530633C" w14:textId="77777777" w:rsidTr="00A77E7C">
        <w:tc>
          <w:tcPr>
            <w:tcW w:w="415" w:type="dxa"/>
          </w:tcPr>
          <w:p w14:paraId="5937CFFD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4D32F447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8.</w:t>
            </w:r>
          </w:p>
        </w:tc>
        <w:tc>
          <w:tcPr>
            <w:tcW w:w="9325" w:type="dxa"/>
          </w:tcPr>
          <w:p w14:paraId="36D219B1" w14:textId="68132A8A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8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made an interim variation of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26A(3)(a)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A77E7C" w:rsidRPr="00490722" w14:paraId="0BD33F78" w14:textId="77777777" w:rsidTr="00A77E7C">
        <w:tc>
          <w:tcPr>
            <w:tcW w:w="415" w:type="dxa"/>
          </w:tcPr>
          <w:p w14:paraId="24905D03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14D00E0" w14:textId="4FB00351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9325" w:type="dxa"/>
          </w:tcPr>
          <w:p w14:paraId="1227617A" w14:textId="251BD440" w:rsidR="00A77E7C" w:rsidRPr="00490722" w:rsidRDefault="00A77E7C" w:rsidP="00E12574">
            <w:pPr>
              <w:spacing w:after="120" w:line="276" w:lineRule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default selected if notice 9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Court issued a </w:t>
            </w:r>
            <w:proofErr w:type="spellStart"/>
            <w:r w:rsidRPr="00540545">
              <w:rPr>
                <w:rFonts w:cs="Arial"/>
                <w:iCs/>
              </w:rPr>
              <w:t>Recognised</w:t>
            </w:r>
            <w:proofErr w:type="spellEnd"/>
            <w:r w:rsidRPr="00540545">
              <w:rPr>
                <w:rFonts w:cs="Arial"/>
                <w:iCs/>
              </w:rPr>
              <w:t xml:space="preserve"> Domestic Violence Order</w:t>
            </w:r>
            <w:r w:rsidRPr="00490722">
              <w:rPr>
                <w:rFonts w:cs="Arial"/>
              </w:rPr>
              <w:t xml:space="preserve"> against the </w:t>
            </w:r>
            <w:r w:rsidR="0080633F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</w:t>
            </w:r>
            <w:r w:rsidRPr="00EF649A">
              <w:t xml:space="preserve">section 29ZE or 29ZF </w:t>
            </w:r>
            <w:r w:rsidRPr="00490722">
              <w:rPr>
                <w:rFonts w:cs="Arial"/>
              </w:rPr>
              <w:t xml:space="preserve">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  <w:r>
              <w:rPr>
                <w:rFonts w:cs="Arial"/>
                <w:iCs/>
              </w:rPr>
              <w:t xml:space="preserve"> </w:t>
            </w:r>
          </w:p>
        </w:tc>
      </w:tr>
      <w:tr w:rsidR="00A77E7C" w:rsidRPr="00490722" w14:paraId="725C5BE5" w14:textId="77777777" w:rsidTr="00A77E7C">
        <w:tc>
          <w:tcPr>
            <w:tcW w:w="415" w:type="dxa"/>
          </w:tcPr>
          <w:p w14:paraId="1C5BB6A9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057B3E46" w14:textId="675126FF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6410C4D7" w14:textId="2F51E080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10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Principal Registrar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registered the </w:t>
            </w:r>
            <w:r w:rsidRPr="00D74879">
              <w:rPr>
                <w:rFonts w:cs="Arial"/>
              </w:rPr>
              <w:t xml:space="preserve">below mentioned Foreign Intervention Order in the Court pursuant to section 30(1) of the </w:t>
            </w:r>
            <w:r w:rsidRPr="00D74879">
              <w:rPr>
                <w:rFonts w:cs="Arial"/>
                <w:i/>
              </w:rPr>
              <w:t>Intervention Orders (Prevention of Abuse) Act 2009</w:t>
            </w:r>
            <w:r w:rsidRPr="00D74879">
              <w:rPr>
                <w:rFonts w:cs="Arial"/>
              </w:rPr>
              <w:t>.</w:t>
            </w:r>
          </w:p>
        </w:tc>
      </w:tr>
      <w:tr w:rsidR="00A77E7C" w:rsidRPr="00490722" w14:paraId="096AB047" w14:textId="77777777" w:rsidTr="00A77E7C">
        <w:tc>
          <w:tcPr>
            <w:tcW w:w="415" w:type="dxa"/>
          </w:tcPr>
          <w:p w14:paraId="5C3E60B1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601053EB" w14:textId="731E5C7F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6D70549B" w14:textId="0DA54FE4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11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ordered that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</w:t>
            </w:r>
            <w:r w:rsidRPr="00490722">
              <w:rPr>
                <w:rFonts w:cs="Arial"/>
              </w:rPr>
              <w:t xml:space="preserve"> subject to a Problem Gambling Family Protection Order under the </w:t>
            </w:r>
            <w:r w:rsidRPr="00490722">
              <w:rPr>
                <w:rFonts w:cs="Arial"/>
                <w:i/>
              </w:rPr>
              <w:t>Problem Gambling Family Protection Orders Act 2004.</w:t>
            </w:r>
          </w:p>
        </w:tc>
      </w:tr>
      <w:tr w:rsidR="00A77E7C" w:rsidRPr="00490722" w14:paraId="2B28B6D0" w14:textId="77777777" w:rsidTr="00A77E7C">
        <w:tc>
          <w:tcPr>
            <w:tcW w:w="415" w:type="dxa"/>
          </w:tcPr>
          <w:p w14:paraId="5CF951E8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63C8215F" w14:textId="19F6A3AA" w:rsidR="00A77E7C" w:rsidRPr="00490722" w:rsidRDefault="00A77E7C" w:rsidP="00E12574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0FB52F87" w14:textId="25F16F53" w:rsidR="00A77E7C" w:rsidRPr="00490722" w:rsidRDefault="00A77E7C" w:rsidP="00E12574">
            <w:pPr>
              <w:spacing w:before="120" w:line="276" w:lineRule="auto"/>
              <w:rPr>
                <w:rFonts w:cs="Arial"/>
                <w:b/>
                <w:sz w:val="12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12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</w:p>
          <w:p w14:paraId="34ED04BE" w14:textId="77777777" w:rsidR="00A77E7C" w:rsidRPr="00490722" w:rsidRDefault="00A77E7C" w:rsidP="00E12574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only available if jurisdiction Magistrates Court or Youth Court </w:t>
            </w:r>
            <w:r w:rsidRPr="00490722">
              <w:rPr>
                <w:rFonts w:cs="Arial"/>
                <w:b/>
                <w:i/>
                <w:sz w:val="12"/>
              </w:rPr>
              <w:t xml:space="preserve">Family Law Act 1975 </w:t>
            </w:r>
            <w:r w:rsidRPr="00490722">
              <w:rPr>
                <w:rFonts w:cs="Arial"/>
                <w:b/>
                <w:sz w:val="12"/>
              </w:rPr>
              <w:t>s 69J</w:t>
            </w:r>
            <w:r w:rsidRPr="00490722">
              <w:rPr>
                <w:rFonts w:cs="Arial"/>
              </w:rPr>
              <w:t xml:space="preserve"> </w:t>
            </w:r>
          </w:p>
          <w:p w14:paraId="03DBB76E" w14:textId="77777777" w:rsidR="00A77E7C" w:rsidRPr="00490722" w:rsidRDefault="00A77E7C" w:rsidP="00E12574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provision for multiple</w:t>
            </w:r>
            <w:r w:rsidRPr="00490722">
              <w:rPr>
                <w:rFonts w:cs="Arial"/>
              </w:rPr>
              <w:t xml:space="preserve"> </w:t>
            </w:r>
          </w:p>
          <w:p w14:paraId="1F18B89A" w14:textId="77777777" w:rsidR="00A77E7C" w:rsidRPr="00490722" w:rsidRDefault="00A77E7C" w:rsidP="00E12574">
            <w:pPr>
              <w:spacing w:before="120"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 xml:space="preserve">Pursuant to section 68R of the </w:t>
            </w:r>
            <w:r w:rsidRPr="00490722">
              <w:rPr>
                <w:rFonts w:cs="Arial"/>
                <w:i/>
              </w:rPr>
              <w:t xml:space="preserve">Family Law Act 1975 </w:t>
            </w:r>
            <w:r w:rsidRPr="00490722">
              <w:rPr>
                <w:rFonts w:cs="Arial"/>
              </w:rPr>
              <w:t xml:space="preserve">(Cth), the: </w:t>
            </w:r>
          </w:p>
          <w:p w14:paraId="126EA3EB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Parenting Order </w:t>
            </w:r>
            <w:r w:rsidRPr="00490722">
              <w:rPr>
                <w:rFonts w:cs="Arial"/>
                <w:szCs w:val="24"/>
              </w:rPr>
              <w:t xml:space="preserve">made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39933C26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Recovery Order </w:t>
            </w:r>
            <w:r w:rsidRPr="00490722">
              <w:rPr>
                <w:rFonts w:cs="Arial"/>
                <w:szCs w:val="24"/>
              </w:rPr>
              <w:t xml:space="preserve">made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6077461C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Injunction </w:t>
            </w:r>
            <w:r w:rsidRPr="00490722">
              <w:rPr>
                <w:rFonts w:cs="Arial"/>
                <w:szCs w:val="24"/>
              </w:rPr>
              <w:t xml:space="preserve">granted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5AC984E0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Undertaking </w:t>
            </w:r>
            <w:r w:rsidRPr="00490722">
              <w:rPr>
                <w:rFonts w:cs="Arial"/>
                <w:szCs w:val="24"/>
              </w:rPr>
              <w:t xml:space="preserve">given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7FFB6401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Registered Parenting Plan registered </w:t>
            </w:r>
            <w:r w:rsidRPr="00490722">
              <w:rPr>
                <w:rFonts w:cs="Arial"/>
                <w:szCs w:val="24"/>
              </w:rPr>
              <w:t xml:space="preserve">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6A388A60" w14:textId="79E51C04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iCs/>
              </w:rPr>
              <w:t>Recogniz</w:t>
            </w:r>
            <w:r w:rsidRPr="00490722">
              <w:rPr>
                <w:rFonts w:cs="Arial"/>
                <w:iCs/>
              </w:rPr>
              <w:t xml:space="preserve">ance </w:t>
            </w:r>
            <w:proofErr w:type="gramStart"/>
            <w:r w:rsidRPr="00490722">
              <w:rPr>
                <w:rFonts w:cs="Arial"/>
                <w:iCs/>
              </w:rPr>
              <w:t>entered into</w:t>
            </w:r>
            <w:proofErr w:type="gramEnd"/>
            <w:r w:rsidRPr="00490722">
              <w:rPr>
                <w:rFonts w:cs="Arial"/>
                <w:iCs/>
              </w:rPr>
              <w:t xml:space="preserve"> </w:t>
            </w:r>
            <w:r w:rsidRPr="00490722">
              <w:rPr>
                <w:rFonts w:cs="Arial"/>
                <w:szCs w:val="24"/>
              </w:rPr>
              <w:t>on</w:t>
            </w:r>
            <w:r>
              <w:rPr>
                <w:rFonts w:cs="Arial"/>
                <w:szCs w:val="24"/>
              </w:rPr>
              <w:t xml:space="preserve">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name</w:t>
            </w:r>
            <w:r w:rsidRPr="00490722">
              <w:rPr>
                <w:rFonts w:cs="Arial"/>
                <w:iCs/>
              </w:rPr>
              <w:t>]</w:t>
            </w:r>
          </w:p>
          <w:p w14:paraId="16216336" w14:textId="77777777" w:rsidR="00A77E7C" w:rsidRPr="00490722" w:rsidRDefault="00A77E7C" w:rsidP="00E12574">
            <w:pPr>
              <w:spacing w:before="120" w:line="276" w:lineRule="auto"/>
              <w:ind w:left="178" w:right="57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in the [</w:t>
            </w:r>
            <w:r w:rsidRPr="00490722">
              <w:rPr>
                <w:rFonts w:cs="Arial"/>
                <w:i/>
                <w:iCs/>
              </w:rPr>
              <w:t>Family Court/Federal Circuit Court</w:t>
            </w:r>
            <w:r w:rsidRPr="00490722">
              <w:rPr>
                <w:rFonts w:cs="Arial"/>
                <w:iCs/>
              </w:rPr>
              <w:t>]</w:t>
            </w:r>
            <w:r w:rsidRPr="00490722">
              <w:rPr>
                <w:rFonts w:eastAsia="Arial" w:cs="Arial"/>
                <w:szCs w:val="18"/>
              </w:rPr>
              <w:t xml:space="preserve"> </w:t>
            </w:r>
            <w:r w:rsidRPr="00490722">
              <w:rPr>
                <w:rFonts w:cs="Arial"/>
                <w:iCs/>
              </w:rPr>
              <w:t>in [</w:t>
            </w:r>
            <w:r w:rsidRPr="00490722">
              <w:rPr>
                <w:rFonts w:cs="Arial"/>
                <w:i/>
                <w:iCs/>
              </w:rPr>
              <w:t>proceeding no</w:t>
            </w:r>
            <w:r w:rsidRPr="00490722">
              <w:rPr>
                <w:rFonts w:cs="Arial"/>
                <w:iCs/>
              </w:rPr>
              <w:t>] is</w:t>
            </w:r>
          </w:p>
          <w:p w14:paraId="19E7DC65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revived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</w:p>
          <w:p w14:paraId="6EFED6FF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discharged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</w:p>
          <w:p w14:paraId="418AD957" w14:textId="33B1A0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suspended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  <w:r w:rsidRPr="00490722"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iCs/>
              </w:rPr>
              <w:t>until [</w:t>
            </w:r>
            <w:r w:rsidRPr="00490722">
              <w:rPr>
                <w:rFonts w:cs="Arial"/>
                <w:i/>
                <w:iCs/>
              </w:rPr>
              <w:t>further order/</w:t>
            </w:r>
            <w:r>
              <w:rPr>
                <w:rFonts w:cs="Arial"/>
                <w:i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  <w:i/>
                <w:iCs/>
              </w:rPr>
              <w:t>]</w:t>
            </w:r>
            <w:r w:rsidRPr="00490722">
              <w:rPr>
                <w:rFonts w:cs="Arial"/>
                <w:iCs/>
              </w:rPr>
              <w:t>]</w:t>
            </w:r>
          </w:p>
          <w:p w14:paraId="06C0BD3E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57" w:hanging="544"/>
              <w:contextualSpacing w:val="0"/>
              <w:rPr>
                <w:rFonts w:cs="Arial"/>
                <w:b/>
                <w:sz w:val="12"/>
              </w:rPr>
            </w:pPr>
            <w:r w:rsidRPr="00490722">
              <w:rPr>
                <w:rFonts w:cs="Arial"/>
                <w:iCs/>
              </w:rPr>
              <w:t>varied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forthwith/from [date]</w:t>
            </w:r>
            <w:r w:rsidRPr="00490722">
              <w:rPr>
                <w:rFonts w:cs="Arial"/>
                <w:iCs/>
              </w:rPr>
              <w:t>]]</w:t>
            </w:r>
            <w:r w:rsidRPr="00490722"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szCs w:val="24"/>
              </w:rPr>
              <w:t xml:space="preserve">as follows: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details</w:t>
            </w:r>
            <w:r w:rsidRPr="00490722">
              <w:rPr>
                <w:rFonts w:cs="Arial"/>
                <w:iCs/>
              </w:rPr>
              <w:t>]</w:t>
            </w:r>
          </w:p>
        </w:tc>
      </w:tr>
    </w:tbl>
    <w:p w14:paraId="53FA0162" w14:textId="6879B4BE" w:rsidR="003A5BB5" w:rsidRPr="00490722" w:rsidRDefault="00CD5929" w:rsidP="008A43E8">
      <w:pPr>
        <w:keepNext/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  <w:szCs w:val="12"/>
        </w:rPr>
      </w:pPr>
      <w:r w:rsidRPr="00490722">
        <w:rPr>
          <w:rFonts w:cs="Arial"/>
          <w:b/>
          <w:bCs/>
          <w:sz w:val="12"/>
          <w:szCs w:val="12"/>
        </w:rPr>
        <w:t xml:space="preserve">Next box only to appear if Notice </w:t>
      </w:r>
      <w:r w:rsidRPr="00490722">
        <w:rPr>
          <w:rFonts w:cs="Arial"/>
          <w:b/>
          <w:sz w:val="12"/>
          <w:szCs w:val="12"/>
        </w:rPr>
        <w:t>1, 3, 4, 5, 6, 7, 8 ,9 selected above</w:t>
      </w:r>
      <w:r w:rsidRPr="00490722">
        <w:rPr>
          <w:rFonts w:cs="Arial"/>
          <w:b/>
          <w:bCs/>
          <w:sz w:val="12"/>
          <w:szCs w:val="12"/>
        </w:rPr>
        <w:t xml:space="preserve"> 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3"/>
        <w:gridCol w:w="7151"/>
      </w:tblGrid>
      <w:tr w:rsidR="00490722" w:rsidRPr="001732A2" w14:paraId="0E47288F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3913F2CE" w14:textId="77777777" w:rsidR="00DA35AA" w:rsidRPr="001732A2" w:rsidRDefault="00DA35AA" w:rsidP="00E12574">
            <w:pPr>
              <w:spacing w:before="120"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AP Number </w:t>
            </w:r>
          </w:p>
        </w:tc>
        <w:tc>
          <w:tcPr>
            <w:tcW w:w="3418" w:type="pct"/>
          </w:tcPr>
          <w:p w14:paraId="4D569962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DBA672E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AEBB543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1F95B7D7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1E272623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031532C5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Court File Number</w:t>
            </w:r>
          </w:p>
        </w:tc>
        <w:tc>
          <w:tcPr>
            <w:tcW w:w="3418" w:type="pct"/>
          </w:tcPr>
          <w:p w14:paraId="5F4967FC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4E01A7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EEED34C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0B2CE880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016974CD" w14:textId="77777777" w:rsidTr="00F4150F">
        <w:trPr>
          <w:trHeight w:val="522"/>
        </w:trPr>
        <w:tc>
          <w:tcPr>
            <w:tcW w:w="5000" w:type="pct"/>
            <w:gridSpan w:val="3"/>
            <w:hideMark/>
          </w:tcPr>
          <w:p w14:paraId="34642843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lang w:val="en-AU"/>
              </w:rPr>
            </w:pPr>
            <w:r w:rsidRPr="001732A2">
              <w:rPr>
                <w:rFonts w:cs="Arial"/>
                <w:b/>
                <w:lang w:val="en-AU"/>
              </w:rPr>
              <w:t>Protected Person [</w:t>
            </w:r>
            <w:r w:rsidRPr="001732A2">
              <w:rPr>
                <w:rFonts w:cs="Arial"/>
                <w:b/>
                <w:i/>
                <w:lang w:val="en-AU"/>
              </w:rPr>
              <w:t>1</w:t>
            </w:r>
            <w:r w:rsidRPr="001732A2">
              <w:rPr>
                <w:rFonts w:cs="Arial"/>
                <w:b/>
                <w:lang w:val="en-AU"/>
              </w:rPr>
              <w:t xml:space="preserve">] details </w:t>
            </w:r>
            <w:r w:rsidRPr="001732A2">
              <w:rPr>
                <w:rFonts w:cs="Arial"/>
                <w:b/>
                <w:sz w:val="12"/>
                <w:lang w:val="en-AU"/>
              </w:rPr>
              <w:t xml:space="preserve">provision for multiple </w:t>
            </w:r>
          </w:p>
        </w:tc>
      </w:tr>
      <w:tr w:rsidR="00490722" w:rsidRPr="001732A2" w14:paraId="06F25B49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45B28383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Protected Person</w:t>
            </w:r>
          </w:p>
        </w:tc>
        <w:tc>
          <w:tcPr>
            <w:tcW w:w="3418" w:type="pct"/>
          </w:tcPr>
          <w:p w14:paraId="6C6C046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15D8398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AA4ADE7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3AB03B1A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Full name </w:t>
            </w:r>
          </w:p>
        </w:tc>
      </w:tr>
      <w:tr w:rsidR="00490722" w:rsidRPr="001732A2" w14:paraId="28712971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323A4C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Gender</w:t>
            </w:r>
          </w:p>
        </w:tc>
        <w:tc>
          <w:tcPr>
            <w:tcW w:w="3418" w:type="pct"/>
          </w:tcPr>
          <w:p w14:paraId="2975D4C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9A0748B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84FA8A6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43059E8E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Gender</w:t>
            </w:r>
          </w:p>
        </w:tc>
      </w:tr>
      <w:tr w:rsidR="00490722" w:rsidRPr="001732A2" w14:paraId="2BD515A2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BA3D2DC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Date of Birth</w:t>
            </w:r>
          </w:p>
        </w:tc>
        <w:tc>
          <w:tcPr>
            <w:tcW w:w="3418" w:type="pct"/>
          </w:tcPr>
          <w:p w14:paraId="46DD1E02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9BCAAF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28ABB8B3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5ED9847D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Date of Birth</w:t>
            </w:r>
          </w:p>
        </w:tc>
      </w:tr>
      <w:tr w:rsidR="00490722" w:rsidRPr="001732A2" w14:paraId="6F6F3437" w14:textId="77777777" w:rsidTr="00D65DA7">
        <w:tc>
          <w:tcPr>
            <w:tcW w:w="1582" w:type="pct"/>
            <w:gridSpan w:val="2"/>
            <w:hideMark/>
          </w:tcPr>
          <w:p w14:paraId="35F7B3BA" w14:textId="17D0F4DE" w:rsidR="00F4150F" w:rsidRPr="001732A2" w:rsidRDefault="00F4150F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Relationship to </w:t>
            </w:r>
            <w:r w:rsidR="0080633F">
              <w:rPr>
                <w:rFonts w:cs="Arial"/>
                <w:lang w:val="en-AU"/>
              </w:rPr>
              <w:t>Respondent</w:t>
            </w:r>
            <w:r w:rsidRPr="001732A2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3418" w:type="pct"/>
          </w:tcPr>
          <w:p w14:paraId="7AB6B2EB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Partner/spouse</w:t>
            </w:r>
          </w:p>
          <w:p w14:paraId="4DFAE518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Child</w:t>
            </w:r>
          </w:p>
          <w:p w14:paraId="2D33B026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proofErr w:type="gramStart"/>
            <w:r w:rsidRPr="001732A2">
              <w:rPr>
                <w:rFonts w:cs="Arial"/>
                <w:lang w:val="en-AU"/>
              </w:rPr>
              <w:t>Step-child</w:t>
            </w:r>
            <w:proofErr w:type="gramEnd"/>
          </w:p>
          <w:p w14:paraId="32F960E5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Parent</w:t>
            </w:r>
          </w:p>
          <w:p w14:paraId="240708C9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proofErr w:type="gramStart"/>
            <w:r w:rsidRPr="001732A2">
              <w:rPr>
                <w:rFonts w:cs="Arial"/>
                <w:lang w:val="en-AU"/>
              </w:rPr>
              <w:t>Step-parent</w:t>
            </w:r>
            <w:proofErr w:type="gramEnd"/>
          </w:p>
          <w:p w14:paraId="3CE8C775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Sibling</w:t>
            </w:r>
          </w:p>
          <w:p w14:paraId="4938B56F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Relative</w:t>
            </w:r>
          </w:p>
          <w:p w14:paraId="1F954CAD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Neighbour</w:t>
            </w:r>
          </w:p>
          <w:p w14:paraId="3DAB4B29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Other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relationship</w:t>
            </w:r>
            <w:r w:rsidRPr="001732A2">
              <w:rPr>
                <w:rFonts w:cs="Arial"/>
                <w:iCs/>
                <w:lang w:val="en-AU"/>
              </w:rPr>
              <w:t>]</w:t>
            </w:r>
          </w:p>
        </w:tc>
      </w:tr>
      <w:tr w:rsidR="00490722" w:rsidRPr="001732A2" w14:paraId="35F7EB5C" w14:textId="77777777" w:rsidTr="00E12574">
        <w:trPr>
          <w:trHeight w:val="522"/>
        </w:trPr>
        <w:tc>
          <w:tcPr>
            <w:tcW w:w="5000" w:type="pct"/>
            <w:gridSpan w:val="3"/>
            <w:hideMark/>
          </w:tcPr>
          <w:p w14:paraId="18331765" w14:textId="77777777" w:rsidR="00F4150F" w:rsidRPr="001732A2" w:rsidRDefault="00F4150F" w:rsidP="00E12574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Was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issued in relation to an act of domestic abuse?</w:t>
            </w:r>
          </w:p>
          <w:p w14:paraId="7B154971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7AAF6663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hanging="425"/>
              <w:contextualSpacing w:val="0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</w:p>
        </w:tc>
      </w:tr>
      <w:tr w:rsidR="00490722" w:rsidRPr="001732A2" w14:paraId="0F000D70" w14:textId="77777777" w:rsidTr="00E12574">
        <w:trPr>
          <w:trHeight w:val="162"/>
        </w:trPr>
        <w:tc>
          <w:tcPr>
            <w:tcW w:w="5000" w:type="pct"/>
            <w:gridSpan w:val="3"/>
            <w:vAlign w:val="center"/>
          </w:tcPr>
          <w:p w14:paraId="030D0AF5" w14:textId="77777777" w:rsidR="00F4150F" w:rsidRPr="001732A2" w:rsidRDefault="00F4150F" w:rsidP="00E12574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Does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</w:t>
            </w:r>
            <w:proofErr w:type="gramStart"/>
            <w:r w:rsidRPr="001732A2">
              <w:rPr>
                <w:rFonts w:cs="Arial"/>
                <w:lang w:val="en-AU"/>
              </w:rPr>
              <w:t>issued</w:t>
            </w:r>
            <w:proofErr w:type="gramEnd"/>
            <w:r w:rsidRPr="001732A2">
              <w:rPr>
                <w:rFonts w:cs="Arial"/>
                <w:lang w:val="en-AU"/>
              </w:rPr>
              <w:t xml:space="preserve"> address a domestic violence concern?</w:t>
            </w:r>
          </w:p>
          <w:p w14:paraId="266A0703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4C9BC5CC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right="142" w:hanging="425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</w:tr>
      <w:tr w:rsidR="00490722" w:rsidRPr="001732A2" w14:paraId="54A8F0F4" w14:textId="77777777" w:rsidTr="00E12574">
        <w:trPr>
          <w:trHeight w:val="589"/>
        </w:trPr>
        <w:tc>
          <w:tcPr>
            <w:tcW w:w="204" w:type="pct"/>
          </w:tcPr>
          <w:p w14:paraId="10102B80" w14:textId="77777777" w:rsidR="00C419EA" w:rsidRPr="001732A2" w:rsidRDefault="00C419EA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57618E9D" w14:textId="5294349B" w:rsidR="00C419EA" w:rsidRPr="001732A2" w:rsidRDefault="00D65DA7" w:rsidP="00E12574">
            <w:pPr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C419EA" w:rsidRPr="001732A2">
              <w:rPr>
                <w:rFonts w:cs="Arial"/>
                <w:lang w:val="en-AU"/>
              </w:rPr>
              <w:t xml:space="preserve"> was issued on the grounds that it is reasonable to suspect the </w:t>
            </w:r>
            <w:r w:rsidR="0080633F">
              <w:rPr>
                <w:rFonts w:cs="Arial"/>
                <w:lang w:val="en-AU"/>
              </w:rPr>
              <w:t>Respondent</w:t>
            </w:r>
            <w:r w:rsidR="00C419EA" w:rsidRPr="001732A2">
              <w:rPr>
                <w:rFonts w:cs="Arial"/>
                <w:lang w:val="en-AU"/>
              </w:rPr>
              <w:t xml:space="preserve"> will without intervention commit an act of abuse against the protected person</w:t>
            </w:r>
            <w:r w:rsidR="00C419EA" w:rsidRPr="001732A2">
              <w:rPr>
                <w:rFonts w:cs="Arial"/>
                <w:iCs/>
                <w:lang w:val="en-AU"/>
              </w:rPr>
              <w:t>[</w:t>
            </w:r>
            <w:r w:rsidR="00C419EA" w:rsidRPr="001732A2">
              <w:rPr>
                <w:rFonts w:cs="Arial"/>
                <w:i/>
                <w:iCs/>
                <w:lang w:val="en-AU"/>
              </w:rPr>
              <w:t>s</w:t>
            </w:r>
            <w:r w:rsidR="00C419EA" w:rsidRPr="001732A2">
              <w:rPr>
                <w:rFonts w:cs="Arial"/>
                <w:iCs/>
                <w:lang w:val="en-AU"/>
              </w:rPr>
              <w:t>].</w:t>
            </w:r>
          </w:p>
        </w:tc>
      </w:tr>
      <w:tr w:rsidR="00490722" w:rsidRPr="001732A2" w14:paraId="746C4E1B" w14:textId="77777777" w:rsidTr="00E12574">
        <w:trPr>
          <w:trHeight w:val="459"/>
        </w:trPr>
        <w:tc>
          <w:tcPr>
            <w:tcW w:w="204" w:type="pct"/>
          </w:tcPr>
          <w:p w14:paraId="7030AB43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16271564" w14:textId="77777777" w:rsidR="00F4150F" w:rsidRPr="001732A2" w:rsidRDefault="00D65DA7" w:rsidP="00E12574">
            <w:pPr>
              <w:spacing w:after="120" w:line="276" w:lineRule="auto"/>
              <w:ind w:left="32"/>
              <w:jc w:val="left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F4150F" w:rsidRPr="001732A2">
              <w:rPr>
                <w:rFonts w:cs="Arial"/>
                <w:b/>
                <w:lang w:val="en-AU"/>
              </w:rPr>
              <w:t xml:space="preserve"> </w:t>
            </w:r>
            <w:r w:rsidR="00C419EA" w:rsidRPr="001732A2">
              <w:rPr>
                <w:rFonts w:cs="Arial"/>
                <w:lang w:val="en-AU"/>
              </w:rPr>
              <w:t>is an i</w:t>
            </w:r>
            <w:r w:rsidR="00F4150F" w:rsidRPr="001732A2">
              <w:rPr>
                <w:rFonts w:cs="Arial"/>
                <w:lang w:val="en-AU"/>
              </w:rPr>
              <w:t xml:space="preserve">nterim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="00F4150F" w:rsidRPr="001732A2">
              <w:rPr>
                <w:rFonts w:cs="Arial"/>
                <w:lang w:val="en-AU"/>
              </w:rPr>
              <w:t>rder.</w:t>
            </w:r>
          </w:p>
        </w:tc>
      </w:tr>
      <w:tr w:rsidR="00490722" w:rsidRPr="001732A2" w14:paraId="06803825" w14:textId="77777777" w:rsidTr="00E12574">
        <w:trPr>
          <w:trHeight w:val="234"/>
        </w:trPr>
        <w:tc>
          <w:tcPr>
            <w:tcW w:w="204" w:type="pct"/>
          </w:tcPr>
          <w:p w14:paraId="79FD4529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045330B5" w14:textId="5DC168AB" w:rsidR="00F4150F" w:rsidRPr="001732A2" w:rsidRDefault="00F4150F" w:rsidP="00E12574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has/has not</w:t>
            </w:r>
            <w:r w:rsidRPr="001732A2">
              <w:rPr>
                <w:rFonts w:cs="Arial"/>
                <w:iCs/>
                <w:lang w:val="en-AU"/>
              </w:rPr>
              <w:t>]</w:t>
            </w:r>
            <w:r w:rsidRPr="001732A2">
              <w:rPr>
                <w:rFonts w:cs="Arial"/>
                <w:i/>
                <w:iCs/>
                <w:lang w:val="en-AU"/>
              </w:rPr>
              <w:t xml:space="preserve"> </w:t>
            </w:r>
            <w:r w:rsidRPr="001732A2">
              <w:rPr>
                <w:rFonts w:cs="Arial"/>
                <w:lang w:val="en-AU"/>
              </w:rPr>
              <w:t xml:space="preserve">been served with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>.</w:t>
            </w:r>
          </w:p>
        </w:tc>
      </w:tr>
      <w:tr w:rsidR="00490722" w:rsidRPr="001732A2" w14:paraId="70B745D1" w14:textId="77777777" w:rsidTr="00E12574">
        <w:trPr>
          <w:trHeight w:val="382"/>
        </w:trPr>
        <w:tc>
          <w:tcPr>
            <w:tcW w:w="204" w:type="pct"/>
          </w:tcPr>
          <w:p w14:paraId="7FF6933E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317BAD62" w14:textId="77777777" w:rsidR="00F4150F" w:rsidRPr="001732A2" w:rsidRDefault="00F4150F" w:rsidP="00E12574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b/>
                <w:sz w:val="12"/>
                <w:szCs w:val="18"/>
                <w:lang w:val="en-AU"/>
              </w:rPr>
              <w:t>only available if notice under section 24(5)(b)</w:t>
            </w:r>
            <w:r w:rsidRPr="001732A2">
              <w:rPr>
                <w:rFonts w:cs="Arial"/>
                <w:lang w:val="en-AU"/>
              </w:rPr>
              <w:t xml:space="preserve">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 xml:space="preserve"> includes an attachment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Pr="001732A2">
              <w:rPr>
                <w:rFonts w:cs="Arial"/>
                <w:lang w:val="en-AU"/>
              </w:rPr>
              <w:t>rder</w:t>
            </w:r>
            <w:r w:rsidR="00C419EA" w:rsidRPr="001732A2">
              <w:rPr>
                <w:rFonts w:cs="Arial"/>
                <w:lang w:val="en-AU"/>
              </w:rPr>
              <w:t>.</w:t>
            </w:r>
          </w:p>
        </w:tc>
      </w:tr>
    </w:tbl>
    <w:p w14:paraId="41FE4C20" w14:textId="7D6F6C30" w:rsidR="00C419EA" w:rsidRDefault="00C419EA" w:rsidP="008A43E8">
      <w:pPr>
        <w:keepNext/>
        <w:spacing w:before="240" w:line="276" w:lineRule="auto"/>
        <w:rPr>
          <w:rFonts w:cs="Arial"/>
          <w:b/>
          <w:sz w:val="12"/>
          <w:szCs w:val="18"/>
        </w:rPr>
      </w:pPr>
      <w:r w:rsidRPr="00490722">
        <w:rPr>
          <w:rFonts w:cs="Arial"/>
          <w:b/>
          <w:sz w:val="12"/>
          <w:szCs w:val="18"/>
        </w:rPr>
        <w:t>Next box to only appear if notice 1, 3, 4, 5, 6, 7, 8 selected above</w:t>
      </w: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3B59DE" w:rsidRPr="00BA6F95" w14:paraId="164F1562" w14:textId="77777777" w:rsidTr="00771272">
        <w:trPr>
          <w:jc w:val="center"/>
        </w:trPr>
        <w:tc>
          <w:tcPr>
            <w:tcW w:w="10485" w:type="dxa"/>
            <w:gridSpan w:val="3"/>
          </w:tcPr>
          <w:p w14:paraId="41135FB1" w14:textId="77777777" w:rsidR="003B59DE" w:rsidRDefault="003B59DE" w:rsidP="00771272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8" w:name="_Hlk106701631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1F4ADEB9" w14:textId="77777777" w:rsidR="003B59DE" w:rsidRPr="00F50DF9" w:rsidRDefault="003B59DE" w:rsidP="00771272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3B59DE" w:rsidRPr="00BA6F95" w14:paraId="182D4F58" w14:textId="77777777" w:rsidTr="00771272">
        <w:trPr>
          <w:jc w:val="center"/>
        </w:trPr>
        <w:tc>
          <w:tcPr>
            <w:tcW w:w="10485" w:type="dxa"/>
            <w:gridSpan w:val="3"/>
          </w:tcPr>
          <w:p w14:paraId="72F41096" w14:textId="77777777" w:rsidR="003B59DE" w:rsidRPr="00607A4A" w:rsidRDefault="003B59DE" w:rsidP="00771272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9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3B59DE" w:rsidRPr="00BA6F95" w14:paraId="13DC611A" w14:textId="77777777" w:rsidTr="00771272">
        <w:trPr>
          <w:jc w:val="center"/>
        </w:trPr>
        <w:tc>
          <w:tcPr>
            <w:tcW w:w="421" w:type="dxa"/>
          </w:tcPr>
          <w:p w14:paraId="1D499865" w14:textId="15F9C54C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B6821BA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4E2978A" w14:textId="2A12B5E0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assault, threaten, </w:t>
            </w:r>
            <w:proofErr w:type="gramStart"/>
            <w:r w:rsidRPr="00607A4A">
              <w:rPr>
                <w:rFonts w:eastAsia="Arial" w:cs="Arial"/>
                <w:lang w:val="en-AU"/>
              </w:rPr>
              <w:t>harass</w:t>
            </w:r>
            <w:proofErr w:type="gramEnd"/>
            <w:r w:rsidRPr="00607A4A">
              <w:rPr>
                <w:rFonts w:eastAsia="Arial" w:cs="Arial"/>
                <w:lang w:val="en-AU"/>
              </w:rPr>
              <w:t xml:space="preserve">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3B59DE" w:rsidRPr="00BA6F95" w14:paraId="10FE42C3" w14:textId="77777777" w:rsidTr="00771272">
        <w:trPr>
          <w:jc w:val="center"/>
        </w:trPr>
        <w:tc>
          <w:tcPr>
            <w:tcW w:w="421" w:type="dxa"/>
          </w:tcPr>
          <w:p w14:paraId="0885DF5E" w14:textId="2CD75957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2D6C01D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394DD65" w14:textId="5C8B2E8D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3B59DE" w:rsidRPr="00BA6F95" w14:paraId="0DA5AA28" w14:textId="77777777" w:rsidTr="00771272">
        <w:trPr>
          <w:jc w:val="center"/>
        </w:trPr>
        <w:tc>
          <w:tcPr>
            <w:tcW w:w="421" w:type="dxa"/>
          </w:tcPr>
          <w:p w14:paraId="0553E8DE" w14:textId="139B0B11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F193EB2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6873FC2" w14:textId="42746EE5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3B59DE" w:rsidRPr="00BA6F95" w14:paraId="4E1ADFCE" w14:textId="77777777" w:rsidTr="00771272">
        <w:trPr>
          <w:jc w:val="center"/>
        </w:trPr>
        <w:tc>
          <w:tcPr>
            <w:tcW w:w="421" w:type="dxa"/>
          </w:tcPr>
          <w:p w14:paraId="277D683F" w14:textId="76F4F6CE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114F6B5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C492B9C" w14:textId="4A4E23B0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3B59DE" w:rsidRPr="00BA6F95" w14:paraId="0259AA6B" w14:textId="77777777" w:rsidTr="00771272">
        <w:trPr>
          <w:jc w:val="center"/>
        </w:trPr>
        <w:tc>
          <w:tcPr>
            <w:tcW w:w="10485" w:type="dxa"/>
            <w:gridSpan w:val="3"/>
          </w:tcPr>
          <w:p w14:paraId="7808BD78" w14:textId="77777777" w:rsidR="003B59DE" w:rsidRPr="00607A4A" w:rsidRDefault="003B59DE" w:rsidP="00771272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3B59DE" w:rsidRPr="00BA6F95" w14:paraId="377C1E9F" w14:textId="77777777" w:rsidTr="00771272">
        <w:trPr>
          <w:jc w:val="center"/>
        </w:trPr>
        <w:tc>
          <w:tcPr>
            <w:tcW w:w="421" w:type="dxa"/>
          </w:tcPr>
          <w:p w14:paraId="44EB8E3B" w14:textId="5B96B048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BBC5297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2B93D94" w14:textId="72FE3879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>Any firearm (</w:t>
            </w:r>
            <w:proofErr w:type="gramStart"/>
            <w:r w:rsidRPr="00607A4A">
              <w:rPr>
                <w:rFonts w:cs="Arial"/>
                <w:lang w:val="en-AU"/>
              </w:rPr>
              <w:t>e.g.</w:t>
            </w:r>
            <w:proofErr w:type="gramEnd"/>
            <w:r w:rsidRPr="00607A4A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3B59DE" w:rsidRPr="00BA6F95" w14:paraId="165C71AF" w14:textId="77777777" w:rsidTr="00771272">
        <w:trPr>
          <w:jc w:val="center"/>
        </w:trPr>
        <w:tc>
          <w:tcPr>
            <w:tcW w:w="421" w:type="dxa"/>
          </w:tcPr>
          <w:p w14:paraId="2FAF9B05" w14:textId="37254F35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EDADFCF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DC915F7" w14:textId="3245DCFB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proofErr w:type="gramStart"/>
            <w:r w:rsidRPr="00607A4A">
              <w:rPr>
                <w:rFonts w:cs="Arial"/>
                <w:lang w:val="en-AU"/>
              </w:rPr>
              <w:t>For</w:t>
            </w:r>
            <w:proofErr w:type="gramEnd"/>
            <w:r w:rsidRPr="00607A4A">
              <w:rPr>
                <w:rFonts w:cs="Arial"/>
                <w:lang w:val="en-AU"/>
              </w:rPr>
              <w:t xml:space="preserve">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</w:t>
            </w:r>
            <w:proofErr w:type="gramStart"/>
            <w:r w:rsidRPr="00607A4A">
              <w:rPr>
                <w:rFonts w:cs="Arial"/>
                <w:lang w:val="en-AU"/>
              </w:rPr>
              <w:t>ammunition</w:t>
            </w:r>
            <w:proofErr w:type="gramEnd"/>
            <w:r w:rsidRPr="00607A4A">
              <w:rPr>
                <w:rFonts w:cs="Arial"/>
                <w:lang w:val="en-AU"/>
              </w:rPr>
              <w:t xml:space="preserve"> or part of a firearm in the course of his or her employment.</w:t>
            </w:r>
          </w:p>
        </w:tc>
      </w:tr>
      <w:tr w:rsidR="003B59DE" w:rsidRPr="00BA6F95" w14:paraId="5F849250" w14:textId="77777777" w:rsidTr="00771272">
        <w:trPr>
          <w:jc w:val="center"/>
        </w:trPr>
        <w:tc>
          <w:tcPr>
            <w:tcW w:w="10485" w:type="dxa"/>
            <w:gridSpan w:val="3"/>
          </w:tcPr>
          <w:p w14:paraId="73820EF4" w14:textId="77777777" w:rsidR="003B59DE" w:rsidRPr="00607A4A" w:rsidRDefault="003B59DE" w:rsidP="00771272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3B59DE" w:rsidRPr="00BA6F95" w14:paraId="14B15FED" w14:textId="77777777" w:rsidTr="00771272">
        <w:trPr>
          <w:jc w:val="center"/>
        </w:trPr>
        <w:tc>
          <w:tcPr>
            <w:tcW w:w="421" w:type="dxa"/>
          </w:tcPr>
          <w:p w14:paraId="7BEDE1A6" w14:textId="6258C886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FF68E4B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0BDD026" w14:textId="0311AD60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6CE73A36" w14:textId="77777777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7DB125D8" w14:textId="02E314F5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</w:t>
            </w:r>
            <w:proofErr w:type="gramStart"/>
            <w:r w:rsidRPr="00607A4A">
              <w:rPr>
                <w:rFonts w:cs="Arial"/>
                <w:lang w:val="en-AU"/>
              </w:rPr>
              <w:t>witness;</w:t>
            </w:r>
            <w:proofErr w:type="gramEnd"/>
          </w:p>
          <w:p w14:paraId="1005D5F8" w14:textId="77777777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through a solicitor or a </w:t>
            </w:r>
            <w:proofErr w:type="gramStart"/>
            <w:r w:rsidRPr="00607A4A">
              <w:rPr>
                <w:rFonts w:cs="Arial"/>
                <w:lang w:val="en-AU"/>
              </w:rPr>
              <w:t>police</w:t>
            </w:r>
            <w:proofErr w:type="gramEnd"/>
            <w:r w:rsidRPr="00607A4A">
              <w:rPr>
                <w:rFonts w:cs="Arial"/>
                <w:lang w:val="en-AU"/>
              </w:rPr>
              <w:t xml:space="preserve"> officer;</w:t>
            </w:r>
          </w:p>
          <w:p w14:paraId="4AEE405E" w14:textId="5CA7B90B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3128359C" w14:textId="2972C420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 xml:space="preserve">or at a </w:t>
            </w:r>
            <w:proofErr w:type="gramStart"/>
            <w:r w:rsidRPr="00607A4A">
              <w:rPr>
                <w:rFonts w:cs="Arial"/>
                <w:lang w:val="en-AU"/>
              </w:rPr>
              <w:t>mediation;</w:t>
            </w:r>
            <w:proofErr w:type="gramEnd"/>
          </w:p>
          <w:p w14:paraId="6E9D64E1" w14:textId="0D9F60E5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 xml:space="preserve">consented to by the protected person after this </w:t>
            </w:r>
            <w:proofErr w:type="gramStart"/>
            <w:r w:rsidRPr="00607A4A">
              <w:rPr>
                <w:rFonts w:cs="Arial"/>
                <w:lang w:val="en-AU"/>
              </w:rPr>
              <w:t>Order;</w:t>
            </w:r>
            <w:proofErr w:type="gramEnd"/>
          </w:p>
          <w:p w14:paraId="27340952" w14:textId="77777777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 xml:space="preserve">] to facilitate access to child[ren] and to exchange information as to their </w:t>
            </w:r>
            <w:proofErr w:type="gramStart"/>
            <w:r w:rsidRPr="00607A4A">
              <w:rPr>
                <w:rFonts w:eastAsia="Arial" w:cs="Arial"/>
                <w:lang w:val="en-AU"/>
              </w:rPr>
              <w:t>welfare;</w:t>
            </w:r>
            <w:proofErr w:type="gramEnd"/>
          </w:p>
          <w:p w14:paraId="125652C1" w14:textId="77777777" w:rsidR="003B59DE" w:rsidRPr="00607A4A" w:rsidRDefault="003B59DE" w:rsidP="003B59DE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3B59DE" w:rsidRPr="00BA6F95" w14:paraId="35FABD60" w14:textId="77777777" w:rsidTr="00771272">
        <w:trPr>
          <w:jc w:val="center"/>
        </w:trPr>
        <w:tc>
          <w:tcPr>
            <w:tcW w:w="421" w:type="dxa"/>
          </w:tcPr>
          <w:p w14:paraId="73B9C835" w14:textId="5D2E1E51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942938A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A22D964" w14:textId="6C42F70C" w:rsidR="003B59DE" w:rsidRPr="00607A4A" w:rsidRDefault="003B59DE" w:rsidP="00771272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3B59DE" w:rsidRPr="00BA6F95" w14:paraId="5A64C878" w14:textId="77777777" w:rsidTr="00771272">
        <w:trPr>
          <w:jc w:val="center"/>
        </w:trPr>
        <w:tc>
          <w:tcPr>
            <w:tcW w:w="421" w:type="dxa"/>
          </w:tcPr>
          <w:p w14:paraId="6F3FE2DD" w14:textId="2189048A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0EF3412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3AD4CB6" w14:textId="65043E64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3B59DE" w:rsidRPr="00BA6F95" w14:paraId="34261291" w14:textId="77777777" w:rsidTr="00771272">
        <w:trPr>
          <w:jc w:val="center"/>
        </w:trPr>
        <w:tc>
          <w:tcPr>
            <w:tcW w:w="421" w:type="dxa"/>
          </w:tcPr>
          <w:p w14:paraId="676B8D9D" w14:textId="6AEBC0FB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424C110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10F5469" w14:textId="71575D02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3B59DE" w:rsidRPr="00BA6F95" w14:paraId="12B70C90" w14:textId="77777777" w:rsidTr="00771272">
        <w:trPr>
          <w:jc w:val="center"/>
        </w:trPr>
        <w:tc>
          <w:tcPr>
            <w:tcW w:w="10485" w:type="dxa"/>
            <w:gridSpan w:val="3"/>
          </w:tcPr>
          <w:p w14:paraId="33A31706" w14:textId="3F98116F" w:rsidR="003B59DE" w:rsidRPr="00607A4A" w:rsidRDefault="003B59DE" w:rsidP="00771272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3B59DE" w:rsidRPr="00BA6F95" w14:paraId="6F8E0290" w14:textId="77777777" w:rsidTr="00771272">
        <w:trPr>
          <w:jc w:val="center"/>
        </w:trPr>
        <w:tc>
          <w:tcPr>
            <w:tcW w:w="421" w:type="dxa"/>
          </w:tcPr>
          <w:p w14:paraId="13699974" w14:textId="48D536F9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5309FE7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5733390" w14:textId="36AACE11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3B59DE" w:rsidRPr="00BA6F95" w14:paraId="41F9257B" w14:textId="77777777" w:rsidTr="00771272">
        <w:trPr>
          <w:jc w:val="center"/>
        </w:trPr>
        <w:tc>
          <w:tcPr>
            <w:tcW w:w="421" w:type="dxa"/>
          </w:tcPr>
          <w:p w14:paraId="360533B1" w14:textId="7896A4B2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09CDE01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CFD7188" w14:textId="1AFC331C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3B59DE" w:rsidRPr="00BA6F95" w14:paraId="57E22A2C" w14:textId="77777777" w:rsidTr="00771272">
        <w:trPr>
          <w:jc w:val="center"/>
        </w:trPr>
        <w:tc>
          <w:tcPr>
            <w:tcW w:w="421" w:type="dxa"/>
          </w:tcPr>
          <w:p w14:paraId="0E1FB212" w14:textId="1CBD223A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0FF182E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54F8D08" w14:textId="1ED6DCAB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3B59DE" w:rsidRPr="00BA6F95" w14:paraId="624980D7" w14:textId="77777777" w:rsidTr="00771272">
        <w:trPr>
          <w:jc w:val="center"/>
        </w:trPr>
        <w:tc>
          <w:tcPr>
            <w:tcW w:w="421" w:type="dxa"/>
          </w:tcPr>
          <w:p w14:paraId="1A78B1A7" w14:textId="007645DA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3441B14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6CF85B7" w14:textId="54626554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3B59DE" w:rsidRPr="00BA6F95" w14:paraId="790E73F1" w14:textId="77777777" w:rsidTr="00771272">
        <w:trPr>
          <w:jc w:val="center"/>
        </w:trPr>
        <w:tc>
          <w:tcPr>
            <w:tcW w:w="421" w:type="dxa"/>
          </w:tcPr>
          <w:p w14:paraId="38E09D42" w14:textId="38B05A31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BFDCF0F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2FD435E" w14:textId="7E295E31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3B59DE" w:rsidRPr="00BA6F95" w14:paraId="494120DD" w14:textId="77777777" w:rsidTr="00771272">
        <w:trPr>
          <w:jc w:val="center"/>
        </w:trPr>
        <w:tc>
          <w:tcPr>
            <w:tcW w:w="10485" w:type="dxa"/>
            <w:gridSpan w:val="3"/>
          </w:tcPr>
          <w:p w14:paraId="3A82DC10" w14:textId="77777777" w:rsidR="003B59DE" w:rsidRPr="00607A4A" w:rsidRDefault="003B59DE" w:rsidP="00771272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3B59DE" w:rsidRPr="00BA6F95" w14:paraId="5CFFFDE7" w14:textId="77777777" w:rsidTr="00771272">
        <w:trPr>
          <w:jc w:val="center"/>
        </w:trPr>
        <w:tc>
          <w:tcPr>
            <w:tcW w:w="421" w:type="dxa"/>
          </w:tcPr>
          <w:p w14:paraId="629689F6" w14:textId="6686242E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4378DBD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24570AA" w14:textId="489E00E3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 xml:space="preserve">cause, </w:t>
            </w:r>
            <w:proofErr w:type="gramStart"/>
            <w:r w:rsidRPr="00607A4A">
              <w:rPr>
                <w:rFonts w:cs="Arial"/>
                <w:iCs/>
                <w:lang w:val="en-AU"/>
              </w:rPr>
              <w:t>allow</w:t>
            </w:r>
            <w:proofErr w:type="gramEnd"/>
            <w:r w:rsidRPr="00607A4A">
              <w:rPr>
                <w:rFonts w:cs="Arial"/>
                <w:iCs/>
                <w:lang w:val="en-AU"/>
              </w:rPr>
              <w:t xml:space="preserve"> or encourage another person to do anything forbidden by this Order.</w:t>
            </w:r>
          </w:p>
        </w:tc>
      </w:tr>
      <w:tr w:rsidR="003B59DE" w:rsidRPr="00BA6F95" w14:paraId="2EA9DD91" w14:textId="77777777" w:rsidTr="00771272">
        <w:trPr>
          <w:jc w:val="center"/>
        </w:trPr>
        <w:tc>
          <w:tcPr>
            <w:tcW w:w="421" w:type="dxa"/>
          </w:tcPr>
          <w:p w14:paraId="63BC6015" w14:textId="65634A06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CBEE550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270062D" w14:textId="2D1BB221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3B59DE" w:rsidRPr="00BA6F95" w14:paraId="79B2E702" w14:textId="77777777" w:rsidTr="00771272">
        <w:trPr>
          <w:jc w:val="center"/>
        </w:trPr>
        <w:tc>
          <w:tcPr>
            <w:tcW w:w="421" w:type="dxa"/>
          </w:tcPr>
          <w:p w14:paraId="45A5C8C2" w14:textId="77777777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413A674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0E559CE" w14:textId="1A8D6FB0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3B59DE" w:rsidRPr="00BA6F95" w14:paraId="444CACB2" w14:textId="77777777" w:rsidTr="00771272">
        <w:trPr>
          <w:jc w:val="center"/>
        </w:trPr>
        <w:tc>
          <w:tcPr>
            <w:tcW w:w="421" w:type="dxa"/>
          </w:tcPr>
          <w:p w14:paraId="5F553A40" w14:textId="77777777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3A89EA9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6DBAB6F" w14:textId="3F02624B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3B59DE" w:rsidRPr="00BA6F95" w14:paraId="2E91BE55" w14:textId="77777777" w:rsidTr="00771272">
        <w:trPr>
          <w:jc w:val="center"/>
        </w:trPr>
        <w:tc>
          <w:tcPr>
            <w:tcW w:w="421" w:type="dxa"/>
          </w:tcPr>
          <w:p w14:paraId="4C8A0DAB" w14:textId="77777777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73B2D43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44462DE" w14:textId="5981A94B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3B59DE" w:rsidRPr="008C1A82" w14:paraId="51A7D688" w14:textId="77777777" w:rsidTr="00771272">
        <w:trPr>
          <w:jc w:val="center"/>
        </w:trPr>
        <w:tc>
          <w:tcPr>
            <w:tcW w:w="421" w:type="dxa"/>
          </w:tcPr>
          <w:p w14:paraId="283F9AFF" w14:textId="0E304BF2" w:rsidR="003B59DE" w:rsidRPr="00607A4A" w:rsidRDefault="003B59DE" w:rsidP="003B59D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B29F37E" w14:textId="77777777" w:rsidR="003B59DE" w:rsidRPr="00607A4A" w:rsidRDefault="003B59DE" w:rsidP="003B59DE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36EEDDD" w14:textId="77777777" w:rsidR="003B59DE" w:rsidRPr="00607A4A" w:rsidRDefault="003B59DE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</w:tbl>
    <w:bookmarkEnd w:id="8"/>
    <w:bookmarkEnd w:id="9"/>
    <w:p w14:paraId="7FD67AF2" w14:textId="6E7B1E07" w:rsidR="00A77E7C" w:rsidRPr="00A77E7C" w:rsidRDefault="00A77E7C" w:rsidP="008A43E8">
      <w:pPr>
        <w:keepNext/>
        <w:spacing w:before="240" w:line="276" w:lineRule="auto"/>
        <w:rPr>
          <w:rFonts w:cs="Arial"/>
          <w:b/>
          <w:sz w:val="12"/>
          <w:szCs w:val="12"/>
        </w:rPr>
      </w:pPr>
      <w:r w:rsidRPr="00A77E7C">
        <w:rPr>
          <w:rFonts w:cs="Arial"/>
          <w:b/>
          <w:sz w:val="12"/>
          <w:szCs w:val="12"/>
        </w:rPr>
        <w:t xml:space="preserve">next box to only appear if notice </w:t>
      </w:r>
      <w:r w:rsidR="00051097">
        <w:rPr>
          <w:rFonts w:cs="Arial"/>
          <w:b/>
          <w:sz w:val="12"/>
          <w:szCs w:val="12"/>
        </w:rPr>
        <w:t>9 or 10</w:t>
      </w:r>
      <w:r w:rsidRPr="00A77E7C">
        <w:rPr>
          <w:rFonts w:cs="Arial"/>
          <w:b/>
          <w:sz w:val="12"/>
          <w:szCs w:val="12"/>
        </w:rPr>
        <w:t xml:space="preserve"> selected above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567"/>
        <w:gridCol w:w="9356"/>
      </w:tblGrid>
      <w:tr w:rsidR="00A77E7C" w:rsidRPr="00A77E7C" w14:paraId="0A58A522" w14:textId="77777777" w:rsidTr="00477A97">
        <w:trPr>
          <w:trHeight w:val="396"/>
        </w:trPr>
        <w:tc>
          <w:tcPr>
            <w:tcW w:w="10485" w:type="dxa"/>
            <w:gridSpan w:val="3"/>
            <w:tcBorders>
              <w:bottom w:val="nil"/>
            </w:tcBorders>
          </w:tcPr>
          <w:p w14:paraId="5E6D1D86" w14:textId="77777777" w:rsidR="00A77E7C" w:rsidRDefault="00A77E7C" w:rsidP="00477A97">
            <w:pPr>
              <w:spacing w:before="120" w:line="276" w:lineRule="auto"/>
              <w:rPr>
                <w:rFonts w:cs="Arial"/>
                <w:b/>
                <w:lang w:val="en-AU"/>
              </w:rPr>
            </w:pPr>
            <w:r w:rsidRPr="00051097">
              <w:rPr>
                <w:rFonts w:cs="Arial"/>
                <w:b/>
                <w:lang w:val="en-AU"/>
              </w:rPr>
              <w:t xml:space="preserve">Conditions of </w:t>
            </w:r>
            <w:r w:rsidR="00051097" w:rsidRPr="00051097">
              <w:rPr>
                <w:rFonts w:cs="Arial"/>
                <w:b/>
                <w:lang w:val="en-AU"/>
              </w:rPr>
              <w:t>[foreign/interstate]</w:t>
            </w:r>
            <w:r w:rsidRPr="00051097">
              <w:rPr>
                <w:rFonts w:cs="Arial"/>
                <w:b/>
                <w:lang w:val="en-AU"/>
              </w:rPr>
              <w:t xml:space="preserve"> Order</w:t>
            </w:r>
          </w:p>
          <w:p w14:paraId="62379B96" w14:textId="1B127739" w:rsidR="005828BC" w:rsidRPr="00A77E7C" w:rsidRDefault="005828BC" w:rsidP="00E12574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5828BC">
              <w:rPr>
                <w:rFonts w:cs="Arial"/>
                <w:sz w:val="12"/>
                <w:szCs w:val="18"/>
                <w:lang w:val="en-AU"/>
              </w:rPr>
              <w:t>set out conditions of foreign/interstate order in separate paragraphs</w:t>
            </w:r>
          </w:p>
        </w:tc>
      </w:tr>
      <w:tr w:rsidR="00A77E7C" w:rsidRPr="00A77E7C" w14:paraId="689D0AF2" w14:textId="77777777" w:rsidTr="00477A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</w:tcBorders>
          </w:tcPr>
          <w:p w14:paraId="05C3C273" w14:textId="77777777" w:rsidR="00A77E7C" w:rsidRPr="000F0855" w:rsidRDefault="00A77E7C" w:rsidP="00E12574">
            <w:pPr>
              <w:numPr>
                <w:ilvl w:val="0"/>
                <w:numId w:val="36"/>
              </w:num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0778FD" w14:textId="77777777" w:rsidR="00A77E7C" w:rsidRPr="000F0855" w:rsidRDefault="00A77E7C" w:rsidP="00E12574">
            <w:pPr>
              <w:numPr>
                <w:ilvl w:val="0"/>
                <w:numId w:val="24"/>
              </w:num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tcBorders>
              <w:top w:val="nil"/>
            </w:tcBorders>
          </w:tcPr>
          <w:p w14:paraId="33B95921" w14:textId="2280D829" w:rsidR="00A77E7C" w:rsidRPr="000F0855" w:rsidRDefault="000F0855" w:rsidP="00E12574">
            <w:pPr>
              <w:spacing w:before="240" w:line="276" w:lineRule="auto"/>
              <w:rPr>
                <w:rFonts w:cs="Arial"/>
                <w:lang w:val="en-AU"/>
              </w:rPr>
            </w:pPr>
            <w:r w:rsidRPr="000F0855">
              <w:rPr>
                <w:rFonts w:cs="Arial"/>
                <w:sz w:val="12"/>
                <w:szCs w:val="18"/>
                <w:lang w:val="en-AU"/>
              </w:rPr>
              <w:t xml:space="preserve">provision for multiple </w:t>
            </w:r>
            <w:r w:rsidRPr="000F0855">
              <w:rPr>
                <w:rFonts w:cs="Arial"/>
                <w:szCs w:val="18"/>
                <w:lang w:val="en-AU"/>
              </w:rPr>
              <w:t>[condition]</w:t>
            </w:r>
          </w:p>
        </w:tc>
      </w:tr>
    </w:tbl>
    <w:p w14:paraId="77560899" w14:textId="1D4BF4E4" w:rsidR="00C419EA" w:rsidRDefault="00247571" w:rsidP="008A43E8">
      <w:pPr>
        <w:keepNext/>
        <w:spacing w:before="240" w:line="276" w:lineRule="auto"/>
        <w:rPr>
          <w:rFonts w:cs="Arial"/>
          <w:b/>
          <w:sz w:val="12"/>
          <w:szCs w:val="12"/>
        </w:rPr>
      </w:pPr>
      <w:r w:rsidRPr="00490722">
        <w:rPr>
          <w:rFonts w:cs="Arial"/>
          <w:b/>
          <w:sz w:val="12"/>
          <w:szCs w:val="12"/>
        </w:rPr>
        <w:t xml:space="preserve">next box to only appear if notice </w:t>
      </w:r>
      <w:r w:rsidR="00A77E7C">
        <w:rPr>
          <w:rFonts w:cs="Arial"/>
          <w:b/>
          <w:sz w:val="12"/>
          <w:szCs w:val="12"/>
        </w:rPr>
        <w:t>11</w:t>
      </w:r>
      <w:r w:rsidR="00A77E7C" w:rsidRPr="00490722">
        <w:rPr>
          <w:rFonts w:cs="Arial"/>
          <w:b/>
          <w:sz w:val="12"/>
          <w:szCs w:val="12"/>
        </w:rPr>
        <w:t xml:space="preserve"> </w:t>
      </w:r>
      <w:r w:rsidRPr="00490722">
        <w:rPr>
          <w:rFonts w:cs="Arial"/>
          <w:b/>
          <w:sz w:val="12"/>
          <w:szCs w:val="12"/>
        </w:rPr>
        <w:t>selected above</w:t>
      </w:r>
    </w:p>
    <w:tbl>
      <w:tblPr>
        <w:tblStyle w:val="TableGrid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477A97" w:rsidRPr="00B32F50" w14:paraId="670F037A" w14:textId="77777777" w:rsidTr="00AF2451">
        <w:tc>
          <w:tcPr>
            <w:tcW w:w="10485" w:type="dxa"/>
            <w:gridSpan w:val="3"/>
          </w:tcPr>
          <w:p w14:paraId="3A04D93E" w14:textId="77777777" w:rsidR="00477A97" w:rsidRPr="00697139" w:rsidRDefault="00477A97" w:rsidP="00AF2451">
            <w:pPr>
              <w:tabs>
                <w:tab w:val="left" w:pos="454"/>
              </w:tabs>
              <w:spacing w:before="120" w:after="120" w:line="276" w:lineRule="auto"/>
              <w:ind w:right="57"/>
              <w:jc w:val="left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Conditions of Problem Gambling Family Protection O</w:t>
            </w:r>
            <w:r w:rsidRPr="00B32F50">
              <w:rPr>
                <w:rFonts w:eastAsia="Arial" w:cs="Arial"/>
                <w:b/>
                <w:szCs w:val="18"/>
              </w:rPr>
              <w:t>rder</w:t>
            </w:r>
          </w:p>
        </w:tc>
      </w:tr>
      <w:tr w:rsidR="00477A97" w:rsidRPr="00697139" w14:paraId="32723271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53224347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647BE8F0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0A4197B" w14:textId="77777777" w:rsidR="00477A97" w:rsidRPr="00697139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>must undertake and satisfactorily complete</w:t>
            </w:r>
            <w:r w:rsidRPr="00B32F50">
              <w:rPr>
                <w:rFonts w:cs="Arial"/>
              </w:rPr>
              <w:t xml:space="preserve"> a program of [</w:t>
            </w:r>
            <w:r w:rsidRPr="00B32F50">
              <w:rPr>
                <w:rFonts w:cs="Arial"/>
                <w:i/>
              </w:rPr>
              <w:t>counselling/rehabilitation/special education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 namely [</w:t>
            </w:r>
            <w:r>
              <w:rPr>
                <w:rFonts w:cs="Arial"/>
                <w:i/>
                <w:iCs/>
              </w:rPr>
              <w:t>details</w:t>
            </w:r>
            <w:r>
              <w:rPr>
                <w:rFonts w:cs="Arial"/>
              </w:rPr>
              <w:t>].</w:t>
            </w:r>
          </w:p>
        </w:tc>
      </w:tr>
      <w:tr w:rsidR="00477A97" w:rsidRPr="00AE61EE" w14:paraId="27C86C8F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6205D9B7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157E1D75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23CD6BD" w14:textId="77777777" w:rsidR="00477A97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32F50">
              <w:rPr>
                <w:rFonts w:eastAsia="Arial" w:cs="Arial"/>
                <w:szCs w:val="18"/>
              </w:rPr>
              <w:t xml:space="preserve">The </w:t>
            </w:r>
            <w:r w:rsidRPr="00AE61EE">
              <w:rPr>
                <w:rFonts w:cs="Arial"/>
              </w:rPr>
              <w:t>Respondent</w:t>
            </w:r>
            <w:r w:rsidRPr="00B32F50">
              <w:rPr>
                <w:rFonts w:eastAsia="Arial" w:cs="Arial"/>
                <w:szCs w:val="18"/>
              </w:rPr>
              <w:t xml:space="preserve"> </w:t>
            </w:r>
            <w:r>
              <w:rPr>
                <w:rFonts w:eastAsia="Arial" w:cs="Arial"/>
                <w:szCs w:val="18"/>
              </w:rPr>
              <w:t>must not:</w:t>
            </w:r>
          </w:p>
          <w:p w14:paraId="1306E435" w14:textId="77777777" w:rsidR="00477A97" w:rsidRPr="00F170C3" w:rsidRDefault="00477A97" w:rsidP="00477A97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>take part in gambling activities</w:t>
            </w:r>
          </w:p>
          <w:p w14:paraId="0A6D8D0A" w14:textId="77777777" w:rsidR="00477A97" w:rsidRPr="00AE61EE" w:rsidRDefault="00477A97" w:rsidP="00477A97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 xml:space="preserve">attend at premises where gambling </w:t>
            </w:r>
            <w:r w:rsidRPr="00AE61EE">
              <w:rPr>
                <w:rFonts w:cs="Arial"/>
              </w:rPr>
              <w:t>activities</w:t>
            </w:r>
            <w:r w:rsidRPr="00AE61EE">
              <w:rPr>
                <w:rFonts w:eastAsia="Arial" w:cs="Arial"/>
                <w:szCs w:val="18"/>
              </w:rPr>
              <w:t xml:space="preserve"> may be undertaken</w:t>
            </w:r>
          </w:p>
        </w:tc>
      </w:tr>
      <w:tr w:rsidR="00477A97" w:rsidRPr="00B32F50" w14:paraId="17B8E1C6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4EF97F11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548C9634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06B195D" w14:textId="77777777" w:rsidR="00477A97" w:rsidRPr="00B32F50" w:rsidRDefault="00477A97" w:rsidP="00AF245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b/>
                <w:sz w:val="12"/>
                <w:szCs w:val="24"/>
              </w:rPr>
            </w:pPr>
            <w:r w:rsidRPr="00FE3874">
              <w:rPr>
                <w:rFonts w:eastAsia="Arial" w:cs="Arial"/>
                <w:szCs w:val="18"/>
              </w:rPr>
              <w:t>The Respondent must not attend</w:t>
            </w:r>
            <w:r>
              <w:rPr>
                <w:rFonts w:eastAsia="Arial" w:cs="Arial"/>
                <w:szCs w:val="18"/>
              </w:rPr>
              <w:t xml:space="preserve"> </w:t>
            </w:r>
            <w:r w:rsidRPr="00FE3874">
              <w:rPr>
                <w:rFonts w:eastAsia="Arial" w:cs="Arial"/>
                <w:szCs w:val="18"/>
              </w:rPr>
              <w:t>at [</w:t>
            </w:r>
            <w:r w:rsidRPr="00FE3874">
              <w:rPr>
                <w:rFonts w:eastAsia="Arial" w:cs="Arial"/>
                <w:i/>
                <w:szCs w:val="18"/>
              </w:rPr>
              <w:t>description of premises/location, address</w:t>
            </w:r>
            <w:r w:rsidRPr="00FE3874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477A97" w:rsidRPr="00AE61EE" w14:paraId="68868933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2ABA2C5E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4344D7E8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31BBD3E" w14:textId="77777777" w:rsidR="00477A97" w:rsidRDefault="00477A97" w:rsidP="00AF245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ust not</w:t>
            </w:r>
            <w:r w:rsidRPr="00B32F50">
              <w:rPr>
                <w:rFonts w:cs="Arial"/>
              </w:rPr>
              <w:t xml:space="preserve"> be on premises, namely [</w:t>
            </w:r>
            <w:r w:rsidRPr="00B32F50">
              <w:rPr>
                <w:rFonts w:cs="Arial"/>
                <w:i/>
              </w:rPr>
              <w:t>description of premises, address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B32F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 w:rsidRPr="00B32F50">
              <w:rPr>
                <w:rFonts w:cs="Arial"/>
              </w:rPr>
              <w:t xml:space="preserve">under the following conditions: </w:t>
            </w:r>
          </w:p>
          <w:p w14:paraId="1A37C4D3" w14:textId="77777777" w:rsidR="00477A97" w:rsidRPr="00AE61EE" w:rsidRDefault="00477A97" w:rsidP="00477A97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170C3">
              <w:rPr>
                <w:rFonts w:cs="Arial"/>
              </w:rPr>
              <w:t>[</w:t>
            </w:r>
            <w:r w:rsidRPr="00AE61EE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eastAsia="Arial" w:cs="Arial"/>
                <w:szCs w:val="18"/>
              </w:rPr>
              <w:t>conditions</w:t>
            </w:r>
            <w:r w:rsidRPr="00F170C3">
              <w:rPr>
                <w:rFonts w:cs="Arial"/>
              </w:rPr>
              <w:t>].</w:t>
            </w:r>
          </w:p>
        </w:tc>
      </w:tr>
      <w:tr w:rsidR="00477A97" w:rsidRPr="00697139" w14:paraId="128194C5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0C4A4C5C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19602F4E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A037A90" w14:textId="77777777" w:rsidR="00477A97" w:rsidRPr="00697139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B32F50">
              <w:rPr>
                <w:rFonts w:eastAsia="Arial" w:cs="Arial"/>
                <w:szCs w:val="18"/>
              </w:rPr>
              <w:t xml:space="preserve">he Respondent </w:t>
            </w:r>
            <w:r>
              <w:rPr>
                <w:rFonts w:eastAsia="Arial" w:cs="Arial"/>
                <w:szCs w:val="18"/>
              </w:rPr>
              <w:t xml:space="preserve">must not </w:t>
            </w:r>
            <w:r w:rsidRPr="00B32F50">
              <w:rPr>
                <w:rFonts w:eastAsia="Arial" w:cs="Arial"/>
                <w:szCs w:val="18"/>
              </w:rPr>
              <w:t xml:space="preserve">contact, harass, </w:t>
            </w:r>
            <w:proofErr w:type="gramStart"/>
            <w:r w:rsidRPr="00B32F50">
              <w:rPr>
                <w:rFonts w:eastAsia="Arial" w:cs="Arial"/>
                <w:szCs w:val="18"/>
              </w:rPr>
              <w:t>threaten</w:t>
            </w:r>
            <w:proofErr w:type="gramEnd"/>
            <w:r w:rsidRPr="00B32F50">
              <w:rPr>
                <w:rFonts w:eastAsia="Arial" w:cs="Arial"/>
                <w:szCs w:val="18"/>
              </w:rPr>
              <w:t xml:space="preserve"> or intimidat</w:t>
            </w:r>
            <w:r>
              <w:rPr>
                <w:rFonts w:eastAsia="Arial" w:cs="Arial"/>
                <w:szCs w:val="18"/>
              </w:rPr>
              <w:t>e</w:t>
            </w:r>
            <w:r w:rsidRPr="00B32F50">
              <w:rPr>
                <w:rFonts w:eastAsia="Arial" w:cs="Arial"/>
                <w:szCs w:val="18"/>
              </w:rPr>
              <w:t xml:space="preserve"> the </w:t>
            </w:r>
            <w:r>
              <w:rPr>
                <w:rFonts w:eastAsia="Arial" w:cs="Arial"/>
                <w:szCs w:val="18"/>
              </w:rPr>
              <w:t xml:space="preserve">following </w:t>
            </w:r>
            <w:r w:rsidRPr="00B32F50">
              <w:rPr>
                <w:rFonts w:eastAsia="Arial" w:cs="Arial"/>
                <w:szCs w:val="18"/>
              </w:rPr>
              <w:t>family member[</w:t>
            </w:r>
            <w:r w:rsidRPr="00B32F50">
              <w:rPr>
                <w:rFonts w:eastAsia="Arial" w:cs="Arial"/>
                <w:i/>
                <w:szCs w:val="18"/>
              </w:rPr>
              <w:t>s</w:t>
            </w:r>
            <w:r w:rsidRPr="00B32F50">
              <w:rPr>
                <w:rFonts w:eastAsia="Arial" w:cs="Arial"/>
                <w:szCs w:val="18"/>
              </w:rPr>
              <w:t>], namely [</w:t>
            </w:r>
            <w:r w:rsidRPr="00B32F50">
              <w:rPr>
                <w:rFonts w:eastAsia="Arial" w:cs="Arial"/>
                <w:i/>
                <w:szCs w:val="18"/>
              </w:rPr>
              <w:t>full name</w:t>
            </w:r>
            <w:r w:rsidRPr="00B32F50">
              <w:rPr>
                <w:rFonts w:eastAsia="Arial" w:cs="Arial"/>
                <w:szCs w:val="18"/>
              </w:rPr>
              <w:t>].</w:t>
            </w:r>
          </w:p>
        </w:tc>
      </w:tr>
      <w:tr w:rsidR="00477A97" w:rsidRPr="00CC1F45" w14:paraId="0AD02A49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103514B9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5F68B7CD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F600EF6" w14:textId="77777777" w:rsidR="00477A97" w:rsidRPr="00CC1F45" w:rsidRDefault="00477A97" w:rsidP="00AF245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 w:rsidRPr="00CC1F45">
              <w:rPr>
                <w:rFonts w:cs="Arial"/>
              </w:rPr>
              <w:t>The Respondent must not approach [</w:t>
            </w:r>
            <w:r w:rsidRPr="00CC1F45">
              <w:rPr>
                <w:rFonts w:cs="Arial"/>
                <w:i/>
              </w:rPr>
              <w:t>full name</w:t>
            </w:r>
            <w:r w:rsidRPr="00CC1F45">
              <w:rPr>
                <w:rFonts w:cs="Arial"/>
              </w:rPr>
              <w:t xml:space="preserve">] at their place of residence or work, or any other person at the place of work or residence, except under the following conditions: </w:t>
            </w:r>
          </w:p>
          <w:p w14:paraId="332AC4E4" w14:textId="77777777" w:rsidR="00477A97" w:rsidRPr="00CC1F45" w:rsidRDefault="00477A97" w:rsidP="00477A97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CC1F45">
              <w:rPr>
                <w:rFonts w:cs="Arial"/>
              </w:rPr>
              <w:t>[</w:t>
            </w:r>
            <w:r w:rsidRPr="00CC1F45">
              <w:rPr>
                <w:rFonts w:cs="Arial"/>
                <w:i/>
              </w:rPr>
              <w:t xml:space="preserve">description of </w:t>
            </w:r>
            <w:r w:rsidRPr="00CC1F45">
              <w:rPr>
                <w:rFonts w:cs="Arial"/>
              </w:rPr>
              <w:t>conditions].</w:t>
            </w:r>
          </w:p>
        </w:tc>
      </w:tr>
      <w:tr w:rsidR="00477A97" w:rsidRPr="00CC1F45" w14:paraId="3560B867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6EF2E29F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6ECDF20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838C815" w14:textId="2D0E79A5" w:rsidR="00477A97" w:rsidRPr="00CC1F45" w:rsidRDefault="00477A97" w:rsidP="00AF245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  <w:szCs w:val="24"/>
              </w:rPr>
              <w:t>The Respondent must immediately close [</w:t>
            </w:r>
            <w:r w:rsidRPr="00CC1F45">
              <w:rPr>
                <w:rFonts w:cs="Arial"/>
                <w:i/>
                <w:szCs w:val="24"/>
              </w:rPr>
              <w:t>account number, details</w:t>
            </w:r>
            <w:r w:rsidRPr="00CC1F45">
              <w:rPr>
                <w:rFonts w:cs="Arial"/>
                <w:szCs w:val="24"/>
              </w:rPr>
              <w:t>].</w:t>
            </w:r>
          </w:p>
        </w:tc>
      </w:tr>
      <w:tr w:rsidR="00477A97" w:rsidRPr="00CC1F45" w14:paraId="5FE8C143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5A8F1B1D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3F0FFD41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37378A8" w14:textId="5EF11962" w:rsidR="00477A97" w:rsidRPr="00CC1F45" w:rsidRDefault="00477A97" w:rsidP="00AF245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</w:rPr>
              <w:t>The Respondent must immediately return [</w:t>
            </w:r>
            <w:r w:rsidRPr="00CC1F45">
              <w:rPr>
                <w:rFonts w:cs="Arial"/>
                <w:i/>
              </w:rPr>
              <w:t>personal property/money</w:t>
            </w:r>
            <w:r w:rsidRPr="00CC1F45">
              <w:rPr>
                <w:rFonts w:cs="Arial"/>
              </w:rPr>
              <w:t>], namely [</w:t>
            </w:r>
            <w:r w:rsidRPr="00CC1F45">
              <w:rPr>
                <w:rFonts w:cs="Arial"/>
                <w:i/>
              </w:rPr>
              <w:t>description of personal property/dollar amount</w:t>
            </w:r>
            <w:r w:rsidRPr="00CC1F45">
              <w:rPr>
                <w:rFonts w:cs="Arial"/>
              </w:rPr>
              <w:t>] to [</w:t>
            </w:r>
            <w:r w:rsidRPr="00CC1F45">
              <w:rPr>
                <w:rFonts w:cs="Arial"/>
                <w:i/>
                <w:iCs/>
              </w:rPr>
              <w:t>full name</w:t>
            </w:r>
            <w:r w:rsidRPr="00CC1F45">
              <w:rPr>
                <w:rFonts w:cs="Arial"/>
              </w:rPr>
              <w:t xml:space="preserve">]. </w:t>
            </w:r>
          </w:p>
        </w:tc>
      </w:tr>
      <w:tr w:rsidR="00477A97" w:rsidRPr="00697139" w14:paraId="1AEBE234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7F4B0752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C64C8C6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1775B07" w14:textId="77777777" w:rsidR="00477A97" w:rsidRPr="00697139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Respondent must </w:t>
            </w:r>
            <w:r>
              <w:rPr>
                <w:rFonts w:cs="Arial"/>
                <w:szCs w:val="24"/>
              </w:rPr>
              <w:t xml:space="preserve">immediately </w:t>
            </w:r>
            <w:r w:rsidRPr="00B32F50">
              <w:rPr>
                <w:rFonts w:cs="Arial"/>
                <w:szCs w:val="24"/>
              </w:rPr>
              <w:t>allow [</w:t>
            </w:r>
            <w:r w:rsidRPr="00B32F50">
              <w:rPr>
                <w:rFonts w:cs="Arial"/>
                <w:i/>
                <w:szCs w:val="24"/>
              </w:rPr>
              <w:t>full name</w:t>
            </w:r>
            <w:r w:rsidRPr="00B32F50">
              <w:rPr>
                <w:rFonts w:cs="Arial"/>
                <w:szCs w:val="24"/>
              </w:rPr>
              <w:t>] to have access or make us</w:t>
            </w:r>
            <w:r>
              <w:rPr>
                <w:rFonts w:cs="Arial"/>
                <w:szCs w:val="24"/>
              </w:rPr>
              <w:t>e</w:t>
            </w:r>
            <w:r w:rsidRPr="00B32F50">
              <w:rPr>
                <w:rFonts w:cs="Arial"/>
                <w:szCs w:val="24"/>
              </w:rPr>
              <w:t xml:space="preserve"> of personal property, namely [</w:t>
            </w:r>
            <w:r w:rsidRPr="00B32F50">
              <w:rPr>
                <w:rFonts w:cs="Arial"/>
                <w:i/>
                <w:szCs w:val="24"/>
              </w:rPr>
              <w:t>description of personal property/dollar amount</w:t>
            </w:r>
            <w:r w:rsidRPr="00B32F5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77A97" w:rsidRPr="00AE61EE" w14:paraId="771AB33D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6651A361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64F5ACCF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FF3629B" w14:textId="77777777" w:rsidR="00477A97" w:rsidRPr="00AE61EE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5F2FF2">
              <w:rPr>
                <w:rFonts w:eastAsia="Arial" w:cs="Arial"/>
                <w:szCs w:val="18"/>
              </w:rPr>
              <w:t>The Respondent must not take possession of personal property, including money namely [</w:t>
            </w:r>
            <w:r w:rsidRPr="005F2FF2">
              <w:rPr>
                <w:rFonts w:eastAsia="Arial" w:cs="Arial"/>
                <w:i/>
                <w:szCs w:val="18"/>
              </w:rPr>
              <w:t>details</w:t>
            </w:r>
            <w:r w:rsidRPr="005F2FF2">
              <w:rPr>
                <w:rFonts w:eastAsia="Arial" w:cs="Arial"/>
                <w:szCs w:val="18"/>
              </w:rPr>
              <w:t xml:space="preserve">] reasonably </w:t>
            </w:r>
            <w:r w:rsidRPr="00AE61EE">
              <w:rPr>
                <w:rFonts w:cs="Arial"/>
                <w:szCs w:val="24"/>
              </w:rPr>
              <w:t>needed</w:t>
            </w:r>
            <w:r w:rsidRPr="005F2FF2">
              <w:rPr>
                <w:rFonts w:eastAsia="Arial" w:cs="Arial"/>
                <w:szCs w:val="18"/>
              </w:rPr>
              <w:t xml:space="preserve"> by [</w:t>
            </w:r>
            <w:r w:rsidRPr="005F2FF2">
              <w:rPr>
                <w:rFonts w:eastAsia="Arial" w:cs="Arial"/>
                <w:i/>
                <w:szCs w:val="18"/>
              </w:rPr>
              <w:t>full name</w:t>
            </w:r>
            <w:r w:rsidRPr="005F2FF2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477A97" w:rsidRPr="00697139" w14:paraId="2033CE99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565B30AE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0367776E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35D5FDF" w14:textId="6EB3886A" w:rsidR="00477A97" w:rsidRPr="00697139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immediately </w:t>
            </w:r>
            <w:proofErr w:type="gramStart"/>
            <w:r w:rsidRPr="00B32F50">
              <w:rPr>
                <w:rFonts w:cs="Arial"/>
              </w:rPr>
              <w:t>make arrangements</w:t>
            </w:r>
            <w:proofErr w:type="gramEnd"/>
            <w:r w:rsidRPr="00B32F50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 xml:space="preserve">the </w:t>
            </w:r>
            <w:r w:rsidRPr="00B32F50">
              <w:rPr>
                <w:rFonts w:cs="Arial"/>
              </w:rPr>
              <w:t>family member[</w:t>
            </w:r>
            <w:r w:rsidRPr="00B32F50">
              <w:rPr>
                <w:rFonts w:cs="Arial"/>
                <w:i/>
              </w:rPr>
              <w:t>s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full name</w:t>
            </w:r>
            <w:r w:rsidRPr="003E0575">
              <w:rPr>
                <w:rFonts w:cs="Arial"/>
                <w:color w:val="000000"/>
                <w:lang w:eastAsia="en-AU"/>
              </w:rPr>
              <w:t>(</w:t>
            </w:r>
            <w:r w:rsidRPr="00B32F50">
              <w:rPr>
                <w:rFonts w:cs="Arial"/>
                <w:i/>
              </w:rPr>
              <w:t>s</w:t>
            </w:r>
            <w:r w:rsidRPr="003E0575">
              <w:rPr>
                <w:rFonts w:cs="Arial"/>
                <w:color w:val="000000"/>
                <w:lang w:eastAsia="en-AU"/>
              </w:rPr>
              <w:t>)</w:t>
            </w:r>
            <w:r w:rsidRPr="00B32F50">
              <w:rPr>
                <w:rFonts w:cs="Arial"/>
              </w:rPr>
              <w:t>] to be [</w:t>
            </w:r>
            <w:r w:rsidRPr="00B32F50">
              <w:rPr>
                <w:rFonts w:cs="Arial"/>
                <w:i/>
              </w:rPr>
              <w:t>paid/have access</w:t>
            </w:r>
            <w:r>
              <w:rPr>
                <w:rFonts w:cs="Arial"/>
              </w:rPr>
              <w:t xml:space="preserve"> </w:t>
            </w:r>
            <w:r w:rsidRPr="00B32F50">
              <w:rPr>
                <w:rFonts w:cs="Arial"/>
                <w:i/>
              </w:rPr>
              <w:t>to</w:t>
            </w:r>
            <w:r w:rsidRPr="00B32F50">
              <w:rPr>
                <w:rFonts w:cs="Arial"/>
              </w:rPr>
              <w:t xml:space="preserve">] </w:t>
            </w:r>
            <w:r w:rsidRPr="00CC1F45">
              <w:rPr>
                <w:rFonts w:cs="Arial"/>
              </w:rPr>
              <w:t>money of the Respondent in the hands of, or owing to the Respondent from, a third party, namely [</w:t>
            </w:r>
            <w:r w:rsidRPr="00CC1F45">
              <w:rPr>
                <w:rFonts w:cs="Arial"/>
                <w:i/>
              </w:rPr>
              <w:t>description</w:t>
            </w:r>
            <w:r w:rsidRPr="00CC1F45">
              <w:rPr>
                <w:rFonts w:cs="Arial"/>
              </w:rPr>
              <w:t>].</w:t>
            </w:r>
          </w:p>
        </w:tc>
      </w:tr>
      <w:tr w:rsidR="00477A97" w:rsidRPr="00697139" w14:paraId="6CD1C4D4" w14:textId="77777777" w:rsidTr="00AF2451">
        <w:tblPrEx>
          <w:jc w:val="center"/>
        </w:tblPrEx>
        <w:trPr>
          <w:jc w:val="center"/>
        </w:trPr>
        <w:tc>
          <w:tcPr>
            <w:tcW w:w="421" w:type="dxa"/>
          </w:tcPr>
          <w:p w14:paraId="7E897C39" w14:textId="77777777" w:rsidR="00477A97" w:rsidRPr="001B7650" w:rsidRDefault="00477A97" w:rsidP="00477A97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B6FA332" w14:textId="77777777" w:rsidR="00477A97" w:rsidRPr="00697139" w:rsidRDefault="00477A97" w:rsidP="00477A97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4D4A530" w14:textId="77777777" w:rsidR="00477A97" w:rsidRPr="00697139" w:rsidRDefault="00477A97" w:rsidP="00AF245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697139">
              <w:rPr>
                <w:rFonts w:cs="Arial"/>
                <w:iCs/>
              </w:rPr>
              <w:t>[</w:t>
            </w:r>
            <w:r w:rsidRPr="00CC1F45">
              <w:rPr>
                <w:rFonts w:cs="Arial"/>
              </w:rPr>
              <w:t>other</w:t>
            </w:r>
            <w:r w:rsidRPr="003E0575">
              <w:rPr>
                <w:rFonts w:cs="Arial"/>
                <w:color w:val="000000"/>
                <w:lang w:eastAsia="en-AU"/>
              </w:rPr>
              <w:t xml:space="preserve"> conditions</w:t>
            </w:r>
            <w:r>
              <w:rPr>
                <w:rFonts w:cs="Arial"/>
                <w:color w:val="000000"/>
                <w:lang w:eastAsia="en-AU"/>
              </w:rPr>
              <w:t>].</w:t>
            </w:r>
          </w:p>
        </w:tc>
      </w:tr>
    </w:tbl>
    <w:p w14:paraId="78691769" w14:textId="77777777" w:rsidR="00247571" w:rsidRPr="00490722" w:rsidRDefault="00247571" w:rsidP="00E12574">
      <w:pPr>
        <w:spacing w:before="240" w:line="276" w:lineRule="auto"/>
        <w:rPr>
          <w:rFonts w:cs="Arial"/>
          <w:b/>
          <w:sz w:val="12"/>
          <w:szCs w:val="12"/>
        </w:rPr>
      </w:pPr>
    </w:p>
    <w:sectPr w:rsidR="00247571" w:rsidRPr="00490722" w:rsidSect="008A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5D89" w14:textId="77777777" w:rsidR="00A77E7C" w:rsidRDefault="00A77E7C" w:rsidP="007A4FA8">
      <w:r>
        <w:separator/>
      </w:r>
    </w:p>
  </w:endnote>
  <w:endnote w:type="continuationSeparator" w:id="0">
    <w:p w14:paraId="35112AA9" w14:textId="77777777" w:rsidR="00A77E7C" w:rsidRDefault="00A77E7C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0893" w14:textId="77777777" w:rsidR="0029596C" w:rsidRDefault="00295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119" w14:textId="77777777" w:rsidR="0029596C" w:rsidRDefault="00295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1105" w14:textId="77777777" w:rsidR="0029596C" w:rsidRDefault="0029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89B" w14:textId="77777777" w:rsidR="00A77E7C" w:rsidRDefault="00A77E7C" w:rsidP="007A4FA8">
      <w:r>
        <w:separator/>
      </w:r>
    </w:p>
  </w:footnote>
  <w:footnote w:type="continuationSeparator" w:id="0">
    <w:p w14:paraId="0F99FC7D" w14:textId="77777777" w:rsidR="00A77E7C" w:rsidRDefault="00A77E7C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2A63" w14:textId="77777777" w:rsidR="0029596C" w:rsidRDefault="0029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5D39CDC9" w:rsidR="00A77E7C" w:rsidRDefault="00A77E7C">
    <w:pPr>
      <w:pStyle w:val="Header"/>
    </w:pPr>
    <w:r>
      <w:rPr>
        <w:lang w:val="en-US"/>
      </w:rPr>
      <w:t xml:space="preserve">Form </w:t>
    </w:r>
    <w:r w:rsidR="00A34978">
      <w:rPr>
        <w:lang w:val="en-US"/>
      </w:rPr>
      <w:t>3</w:t>
    </w:r>
    <w:r w:rsidR="0029596C">
      <w:rPr>
        <w:lang w:val="en-US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0D989108" w:rsidR="00A77E7C" w:rsidRPr="007A4FA8" w:rsidRDefault="00A77E7C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A34978">
      <w:rPr>
        <w:rFonts w:cs="Arial"/>
        <w:lang w:val="en-US"/>
      </w:rPr>
      <w:t>3</w:t>
    </w:r>
    <w:r w:rsidR="0029596C">
      <w:rPr>
        <w:rFonts w:cs="Arial"/>
        <w:lang w:val="en-US"/>
      </w:rPr>
      <w:t>7</w:t>
    </w:r>
  </w:p>
  <w:p w14:paraId="39DBB09C" w14:textId="77777777" w:rsidR="00A77E7C" w:rsidRPr="007A4FA8" w:rsidRDefault="00A77E7C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77E7C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A77E7C" w:rsidRPr="007A4FA8" w:rsidRDefault="00A77E7C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</w:tr>
    <w:tr w:rsidR="00A77E7C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6B183E03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29380250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A77E7C" w:rsidRPr="007A4FA8" w:rsidRDefault="00A77E7C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1953686D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A77E7C" w:rsidRDefault="00A77E7C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5274"/>
    <w:multiLevelType w:val="multilevel"/>
    <w:tmpl w:val="DDD24F4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0755E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D3D0D"/>
    <w:multiLevelType w:val="hybridMultilevel"/>
    <w:tmpl w:val="C17EAB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6FE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8166A"/>
    <w:multiLevelType w:val="multilevel"/>
    <w:tmpl w:val="C4B83A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787F9F"/>
    <w:multiLevelType w:val="hybridMultilevel"/>
    <w:tmpl w:val="B92432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25"/>
  </w:num>
  <w:num w:numId="5">
    <w:abstractNumId w:val="19"/>
  </w:num>
  <w:num w:numId="6">
    <w:abstractNumId w:val="42"/>
  </w:num>
  <w:num w:numId="7">
    <w:abstractNumId w:val="26"/>
  </w:num>
  <w:num w:numId="8">
    <w:abstractNumId w:val="27"/>
  </w:num>
  <w:num w:numId="9">
    <w:abstractNumId w:val="22"/>
  </w:num>
  <w:num w:numId="10">
    <w:abstractNumId w:val="21"/>
  </w:num>
  <w:num w:numId="11">
    <w:abstractNumId w:val="35"/>
  </w:num>
  <w:num w:numId="12">
    <w:abstractNumId w:val="15"/>
  </w:num>
  <w:num w:numId="13">
    <w:abstractNumId w:val="16"/>
  </w:num>
  <w:num w:numId="14">
    <w:abstractNumId w:val="5"/>
  </w:num>
  <w:num w:numId="15">
    <w:abstractNumId w:val="10"/>
  </w:num>
  <w:num w:numId="16">
    <w:abstractNumId w:val="28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37"/>
  </w:num>
  <w:num w:numId="22">
    <w:abstractNumId w:val="41"/>
  </w:num>
  <w:num w:numId="23">
    <w:abstractNumId w:val="34"/>
  </w:num>
  <w:num w:numId="24">
    <w:abstractNumId w:val="39"/>
  </w:num>
  <w:num w:numId="25">
    <w:abstractNumId w:val="8"/>
  </w:num>
  <w:num w:numId="26">
    <w:abstractNumId w:val="40"/>
  </w:num>
  <w:num w:numId="27">
    <w:abstractNumId w:val="33"/>
  </w:num>
  <w:num w:numId="28">
    <w:abstractNumId w:val="36"/>
  </w:num>
  <w:num w:numId="29">
    <w:abstractNumId w:val="18"/>
  </w:num>
  <w:num w:numId="30">
    <w:abstractNumId w:val="29"/>
  </w:num>
  <w:num w:numId="31">
    <w:abstractNumId w:val="9"/>
  </w:num>
  <w:num w:numId="32">
    <w:abstractNumId w:val="24"/>
  </w:num>
  <w:num w:numId="33">
    <w:abstractNumId w:val="7"/>
  </w:num>
  <w:num w:numId="34">
    <w:abstractNumId w:val="23"/>
  </w:num>
  <w:num w:numId="35">
    <w:abstractNumId w:val="38"/>
  </w:num>
  <w:num w:numId="36">
    <w:abstractNumId w:val="44"/>
  </w:num>
  <w:num w:numId="37">
    <w:abstractNumId w:val="6"/>
  </w:num>
  <w:num w:numId="38">
    <w:abstractNumId w:val="2"/>
  </w:num>
  <w:num w:numId="39">
    <w:abstractNumId w:val="20"/>
  </w:num>
  <w:num w:numId="40">
    <w:abstractNumId w:val="30"/>
  </w:num>
  <w:num w:numId="41">
    <w:abstractNumId w:val="3"/>
  </w:num>
  <w:num w:numId="42">
    <w:abstractNumId w:val="43"/>
  </w:num>
  <w:num w:numId="43">
    <w:abstractNumId w:val="17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B022BB0-E9F1-4BC5-93E5-38B68627D85B}"/>
    <w:docVar w:name="dgnword-eventsink" w:val="841471840"/>
  </w:docVars>
  <w:rsids>
    <w:rsidRoot w:val="007A4FA8"/>
    <w:rsid w:val="00025EC0"/>
    <w:rsid w:val="00051097"/>
    <w:rsid w:val="0006561C"/>
    <w:rsid w:val="00086C38"/>
    <w:rsid w:val="00091111"/>
    <w:rsid w:val="00096153"/>
    <w:rsid w:val="000A48FC"/>
    <w:rsid w:val="000D2289"/>
    <w:rsid w:val="000F0855"/>
    <w:rsid w:val="00157DBD"/>
    <w:rsid w:val="001732A2"/>
    <w:rsid w:val="00186895"/>
    <w:rsid w:val="001B2D60"/>
    <w:rsid w:val="001F1484"/>
    <w:rsid w:val="00202AEA"/>
    <w:rsid w:val="00224E03"/>
    <w:rsid w:val="00247571"/>
    <w:rsid w:val="00266866"/>
    <w:rsid w:val="00270BDE"/>
    <w:rsid w:val="0029596C"/>
    <w:rsid w:val="002C1286"/>
    <w:rsid w:val="002D3463"/>
    <w:rsid w:val="002E0696"/>
    <w:rsid w:val="00314D26"/>
    <w:rsid w:val="00352EF2"/>
    <w:rsid w:val="003637A7"/>
    <w:rsid w:val="003643EC"/>
    <w:rsid w:val="003A5BB5"/>
    <w:rsid w:val="003B1AEB"/>
    <w:rsid w:val="003B59DE"/>
    <w:rsid w:val="003C4F54"/>
    <w:rsid w:val="003D495E"/>
    <w:rsid w:val="003E6CD5"/>
    <w:rsid w:val="003F17C1"/>
    <w:rsid w:val="00430F9B"/>
    <w:rsid w:val="00443536"/>
    <w:rsid w:val="004443D3"/>
    <w:rsid w:val="0047391D"/>
    <w:rsid w:val="004777E4"/>
    <w:rsid w:val="00477A97"/>
    <w:rsid w:val="00490722"/>
    <w:rsid w:val="004A7BD1"/>
    <w:rsid w:val="004E057F"/>
    <w:rsid w:val="00502077"/>
    <w:rsid w:val="0053766F"/>
    <w:rsid w:val="00540545"/>
    <w:rsid w:val="00540554"/>
    <w:rsid w:val="005502A9"/>
    <w:rsid w:val="005628A4"/>
    <w:rsid w:val="005636F8"/>
    <w:rsid w:val="005828BC"/>
    <w:rsid w:val="005A556C"/>
    <w:rsid w:val="005C1BAE"/>
    <w:rsid w:val="005C2EBE"/>
    <w:rsid w:val="005E08DF"/>
    <w:rsid w:val="005E16AC"/>
    <w:rsid w:val="005F14CE"/>
    <w:rsid w:val="00626845"/>
    <w:rsid w:val="00702960"/>
    <w:rsid w:val="00743A0F"/>
    <w:rsid w:val="007623AE"/>
    <w:rsid w:val="00766C76"/>
    <w:rsid w:val="00780DED"/>
    <w:rsid w:val="007815A3"/>
    <w:rsid w:val="00782F03"/>
    <w:rsid w:val="00794FB0"/>
    <w:rsid w:val="007A4FA8"/>
    <w:rsid w:val="007F32AB"/>
    <w:rsid w:val="007F6E94"/>
    <w:rsid w:val="0080633F"/>
    <w:rsid w:val="00820D91"/>
    <w:rsid w:val="00857A1B"/>
    <w:rsid w:val="008671EC"/>
    <w:rsid w:val="008A18BD"/>
    <w:rsid w:val="008A43E8"/>
    <w:rsid w:val="00901E7C"/>
    <w:rsid w:val="00913E9F"/>
    <w:rsid w:val="009258F7"/>
    <w:rsid w:val="009349F5"/>
    <w:rsid w:val="00962C69"/>
    <w:rsid w:val="00972661"/>
    <w:rsid w:val="00977645"/>
    <w:rsid w:val="009A47FE"/>
    <w:rsid w:val="009B4C7E"/>
    <w:rsid w:val="009E6CF2"/>
    <w:rsid w:val="009F4DBF"/>
    <w:rsid w:val="009F52D1"/>
    <w:rsid w:val="00A0145D"/>
    <w:rsid w:val="00A278E1"/>
    <w:rsid w:val="00A34978"/>
    <w:rsid w:val="00A35E2C"/>
    <w:rsid w:val="00A43061"/>
    <w:rsid w:val="00A505B6"/>
    <w:rsid w:val="00A64BD5"/>
    <w:rsid w:val="00A700A6"/>
    <w:rsid w:val="00A77921"/>
    <w:rsid w:val="00A77DCE"/>
    <w:rsid w:val="00A77E7C"/>
    <w:rsid w:val="00A90197"/>
    <w:rsid w:val="00AC75F1"/>
    <w:rsid w:val="00AE5CEE"/>
    <w:rsid w:val="00AE6829"/>
    <w:rsid w:val="00B65E7B"/>
    <w:rsid w:val="00B66CB3"/>
    <w:rsid w:val="00B84228"/>
    <w:rsid w:val="00BA0893"/>
    <w:rsid w:val="00BC74FD"/>
    <w:rsid w:val="00BE43B3"/>
    <w:rsid w:val="00C25D13"/>
    <w:rsid w:val="00C419EA"/>
    <w:rsid w:val="00C61C25"/>
    <w:rsid w:val="00C656E5"/>
    <w:rsid w:val="00C703AE"/>
    <w:rsid w:val="00CB6C2F"/>
    <w:rsid w:val="00CB6FA0"/>
    <w:rsid w:val="00CC00C5"/>
    <w:rsid w:val="00CD5929"/>
    <w:rsid w:val="00CF0CC0"/>
    <w:rsid w:val="00D62C9B"/>
    <w:rsid w:val="00D6363F"/>
    <w:rsid w:val="00D65DA7"/>
    <w:rsid w:val="00D71689"/>
    <w:rsid w:val="00D74879"/>
    <w:rsid w:val="00DA35AA"/>
    <w:rsid w:val="00DA4B5A"/>
    <w:rsid w:val="00DA67BE"/>
    <w:rsid w:val="00DE5719"/>
    <w:rsid w:val="00DE643B"/>
    <w:rsid w:val="00E00D7A"/>
    <w:rsid w:val="00E12574"/>
    <w:rsid w:val="00E1562E"/>
    <w:rsid w:val="00E83ED2"/>
    <w:rsid w:val="00E87884"/>
    <w:rsid w:val="00E9004C"/>
    <w:rsid w:val="00E96A83"/>
    <w:rsid w:val="00ED3C57"/>
    <w:rsid w:val="00ED7E4E"/>
    <w:rsid w:val="00EE1E1A"/>
    <w:rsid w:val="00F13B48"/>
    <w:rsid w:val="00F24C93"/>
    <w:rsid w:val="00F4150F"/>
    <w:rsid w:val="00F61C3E"/>
    <w:rsid w:val="00F66024"/>
    <w:rsid w:val="00F738A5"/>
    <w:rsid w:val="00F91AB8"/>
    <w:rsid w:val="00FB018B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962C6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iooaa2009437/s3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 Notice to Relevant Public Sector Agencies about Intervention Order</dc:title>
  <dc:subject/>
  <dc:creator>Courts Administration Authority</dc:creator>
  <cp:keywords>Forms; Special</cp:keywords>
  <dc:description/>
  <cp:lastModifiedBy/>
  <cp:revision>1</cp:revision>
  <dcterms:created xsi:type="dcterms:W3CDTF">2020-11-17T00:16:00Z</dcterms:created>
  <dcterms:modified xsi:type="dcterms:W3CDTF">2022-08-04T09:17:00Z</dcterms:modified>
</cp:coreProperties>
</file>